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D6" w:rsidRPr="008D2A5B" w:rsidRDefault="0060152C" w:rsidP="0060152C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8D2A5B">
        <w:rPr>
          <w:rFonts w:ascii="Arial" w:hAnsi="Arial" w:cs="Arial"/>
          <w:b/>
        </w:rPr>
        <w:t>ABSTRAK</w:t>
      </w:r>
    </w:p>
    <w:p w:rsidR="0060152C" w:rsidRPr="008D2A5B" w:rsidRDefault="0060152C" w:rsidP="0060152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BE203F" w:rsidRPr="008D2A5B" w:rsidRDefault="00BE203F" w:rsidP="0060152C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60152C" w:rsidRPr="008D2A5B" w:rsidRDefault="005774A7" w:rsidP="0060152C">
      <w:pPr>
        <w:spacing w:line="240" w:lineRule="auto"/>
        <w:contextualSpacing/>
        <w:rPr>
          <w:rFonts w:ascii="Arial" w:hAnsi="Arial" w:cs="Arial"/>
          <w:lang w:val="en-US"/>
        </w:rPr>
      </w:pPr>
      <w:r w:rsidRPr="008D2A5B">
        <w:rPr>
          <w:rFonts w:ascii="Arial" w:hAnsi="Arial" w:cs="Arial"/>
          <w:lang w:val="en-US"/>
        </w:rPr>
        <w:t>REZKY AMELIA</w:t>
      </w:r>
      <w:r w:rsidR="0060152C" w:rsidRPr="008D2A5B">
        <w:rPr>
          <w:rFonts w:ascii="Arial" w:hAnsi="Arial" w:cs="Arial"/>
        </w:rPr>
        <w:t xml:space="preserve">. </w:t>
      </w:r>
      <w:r w:rsidRPr="008D2A5B">
        <w:rPr>
          <w:rFonts w:ascii="Arial" w:hAnsi="Arial" w:cs="Arial"/>
          <w:lang w:val="en-US"/>
        </w:rPr>
        <w:t xml:space="preserve">Kekurangan Energi Kronis dan Indeks Massa Tubuh dengan Kejadian Anemia pada Remaja Putri di Madrasah Aliyah Negeri 3 Tapin. </w:t>
      </w:r>
      <w:r w:rsidR="0060152C" w:rsidRPr="008D2A5B">
        <w:rPr>
          <w:rFonts w:ascii="Arial" w:hAnsi="Arial" w:cs="Arial"/>
        </w:rPr>
        <w:t xml:space="preserve">Dibimbing oleh </w:t>
      </w:r>
      <w:r w:rsidR="007104EB" w:rsidRPr="008D2A5B">
        <w:rPr>
          <w:rFonts w:ascii="Arial" w:hAnsi="Arial" w:cs="Arial"/>
          <w:lang w:val="en-US"/>
        </w:rPr>
        <w:t>ANGGRITA SARI DAN MOHAMMAD BASIT</w:t>
      </w:r>
    </w:p>
    <w:p w:rsidR="0060152C" w:rsidRPr="008D2A5B" w:rsidRDefault="0060152C" w:rsidP="0060152C">
      <w:pPr>
        <w:spacing w:line="240" w:lineRule="auto"/>
        <w:contextualSpacing/>
        <w:rPr>
          <w:rFonts w:ascii="Arial" w:hAnsi="Arial" w:cs="Arial"/>
        </w:rPr>
      </w:pPr>
    </w:p>
    <w:p w:rsidR="00D61C75" w:rsidRPr="008D2A5B" w:rsidRDefault="000269F6" w:rsidP="00D61C75">
      <w:pPr>
        <w:spacing w:line="240" w:lineRule="auto"/>
        <w:contextualSpacing/>
        <w:rPr>
          <w:rFonts w:ascii="Arial" w:hAnsi="Arial" w:cs="Arial"/>
          <w:lang w:val="en-US"/>
        </w:rPr>
      </w:pPr>
      <w:r w:rsidRPr="000269F6">
        <w:rPr>
          <w:rFonts w:ascii="Arial" w:hAnsi="Arial" w:cs="Arial"/>
          <w:b/>
        </w:rPr>
        <w:t>Latar Belakang</w:t>
      </w:r>
      <w:r w:rsidR="0060152C" w:rsidRPr="008D2A5B">
        <w:rPr>
          <w:rFonts w:ascii="Arial" w:hAnsi="Arial" w:cs="Arial"/>
        </w:rPr>
        <w:t>:</w:t>
      </w:r>
      <w:r w:rsidR="00BC47B4">
        <w:rPr>
          <w:rFonts w:ascii="Arial" w:hAnsi="Arial" w:cs="Arial"/>
        </w:rPr>
        <w:t xml:space="preserve"> Masalah</w:t>
      </w:r>
      <w:r w:rsidR="00BC47B4">
        <w:rPr>
          <w:rFonts w:ascii="Arial" w:hAnsi="Arial" w:cs="Arial"/>
          <w:lang w:val="en-US"/>
        </w:rPr>
        <w:t xml:space="preserve"> gizi</w:t>
      </w:r>
      <w:r w:rsidR="00A81720" w:rsidRPr="008D2A5B">
        <w:rPr>
          <w:rFonts w:ascii="Arial" w:hAnsi="Arial" w:cs="Arial"/>
        </w:rPr>
        <w:t xml:space="preserve"> yang sering muncul </w:t>
      </w:r>
      <w:r w:rsidR="00F157B5">
        <w:rPr>
          <w:rFonts w:ascii="Arial" w:hAnsi="Arial" w:cs="Arial"/>
          <w:lang w:val="en-US"/>
        </w:rPr>
        <w:t xml:space="preserve">pada </w:t>
      </w:r>
      <w:r w:rsidR="003C75F8">
        <w:rPr>
          <w:rFonts w:ascii="Arial" w:hAnsi="Arial" w:cs="Arial"/>
        </w:rPr>
        <w:t>remaja adalah anemia,</w:t>
      </w:r>
      <w:r w:rsidR="003C75F8">
        <w:rPr>
          <w:rFonts w:ascii="Arial" w:hAnsi="Arial" w:cs="Arial"/>
          <w:lang w:val="en-US"/>
        </w:rPr>
        <w:t xml:space="preserve"> kekurangan energi kronis</w:t>
      </w:r>
      <w:r w:rsidR="00A81720" w:rsidRPr="008D2A5B">
        <w:rPr>
          <w:rFonts w:ascii="Arial" w:hAnsi="Arial" w:cs="Arial"/>
        </w:rPr>
        <w:t xml:space="preserve">, </w:t>
      </w:r>
      <w:r w:rsidR="003C75F8">
        <w:rPr>
          <w:rFonts w:ascii="Arial" w:hAnsi="Arial" w:cs="Arial"/>
          <w:lang w:val="en-US"/>
        </w:rPr>
        <w:t>dan Indeks Massa Tubuh tidak normal</w:t>
      </w:r>
      <w:r w:rsidR="00A81720" w:rsidRPr="008D2A5B">
        <w:rPr>
          <w:rFonts w:ascii="Arial" w:hAnsi="Arial" w:cs="Arial"/>
          <w:lang w:val="en-US"/>
        </w:rPr>
        <w:t>.</w:t>
      </w:r>
      <w:r w:rsidR="009564AA" w:rsidRPr="008D2A5B">
        <w:rPr>
          <w:rFonts w:ascii="Arial" w:hAnsi="Arial" w:cs="Arial"/>
          <w:lang w:val="en-US"/>
        </w:rPr>
        <w:t xml:space="preserve"> </w:t>
      </w:r>
      <w:r w:rsidR="009564AA" w:rsidRPr="008D2A5B">
        <w:rPr>
          <w:rFonts w:ascii="Arial" w:hAnsi="Arial" w:cs="Arial"/>
        </w:rPr>
        <w:t xml:space="preserve">Menurut </w:t>
      </w:r>
      <w:r w:rsidR="003C75F8">
        <w:rPr>
          <w:rFonts w:ascii="Arial" w:hAnsi="Arial" w:cs="Arial"/>
        </w:rPr>
        <w:t>data RISKESDAS tahun 2013</w:t>
      </w:r>
      <w:r w:rsidR="009564AA" w:rsidRPr="008D2A5B">
        <w:rPr>
          <w:rFonts w:ascii="Arial" w:hAnsi="Arial" w:cs="Arial"/>
        </w:rPr>
        <w:t xml:space="preserve"> prevalensi anemia di Indonesia </w:t>
      </w:r>
      <w:r w:rsidR="003C75F8">
        <w:rPr>
          <w:rFonts w:ascii="Arial" w:hAnsi="Arial" w:cs="Arial"/>
          <w:lang w:val="en-US"/>
        </w:rPr>
        <w:t>cukup tinggi</w:t>
      </w:r>
      <w:r w:rsidR="00BC47B4">
        <w:rPr>
          <w:rFonts w:ascii="Arial" w:hAnsi="Arial" w:cs="Arial"/>
          <w:lang w:val="en-US"/>
        </w:rPr>
        <w:t xml:space="preserve"> dan status gizi remaja kurus meningkat dibandingkan dengan tahun 2010. Berdasarkan Riskesdas 2010 prevalensi wanita usia subur dengan Kekurangan energi kronis </w:t>
      </w:r>
      <w:r w:rsidR="00DC293E">
        <w:rPr>
          <w:rFonts w:ascii="Arial" w:hAnsi="Arial" w:cs="Arial"/>
          <w:lang w:val="en-US"/>
        </w:rPr>
        <w:t xml:space="preserve">juga </w:t>
      </w:r>
      <w:r w:rsidR="00BC47B4">
        <w:rPr>
          <w:rFonts w:ascii="Arial" w:hAnsi="Arial" w:cs="Arial"/>
          <w:lang w:val="en-US"/>
        </w:rPr>
        <w:t>masih cukup tinggi.</w:t>
      </w:r>
      <w:r w:rsidR="005F5273" w:rsidRPr="008D2A5B">
        <w:rPr>
          <w:rFonts w:ascii="Arial" w:hAnsi="Arial" w:cs="Arial"/>
          <w:lang w:val="en-US"/>
        </w:rPr>
        <w:t xml:space="preserve"> </w:t>
      </w:r>
      <w:r w:rsidR="00BC47B4">
        <w:rPr>
          <w:rFonts w:ascii="Arial" w:hAnsi="Arial" w:cs="Arial"/>
          <w:lang w:val="en-US"/>
        </w:rPr>
        <w:t xml:space="preserve">Data </w:t>
      </w:r>
      <w:r w:rsidR="005F5273" w:rsidRPr="008D2A5B">
        <w:rPr>
          <w:rFonts w:ascii="Arial" w:hAnsi="Arial" w:cs="Arial"/>
        </w:rPr>
        <w:t xml:space="preserve">rekapitulasi </w:t>
      </w:r>
      <w:r w:rsidR="00BC47B4">
        <w:rPr>
          <w:rFonts w:ascii="Arial" w:hAnsi="Arial" w:cs="Arial"/>
          <w:lang w:val="en-US"/>
        </w:rPr>
        <w:t xml:space="preserve">MAN 3 Tapin menunjukan </w:t>
      </w:r>
      <w:r w:rsidR="003C75F8">
        <w:rPr>
          <w:rFonts w:ascii="Arial" w:hAnsi="Arial" w:cs="Arial"/>
          <w:lang w:val="en-US"/>
        </w:rPr>
        <w:t xml:space="preserve">hasil </w:t>
      </w:r>
      <w:r w:rsidR="00BC47B4">
        <w:rPr>
          <w:rFonts w:ascii="Arial" w:hAnsi="Arial" w:cs="Arial"/>
          <w:lang w:val="en-US"/>
        </w:rPr>
        <w:t xml:space="preserve">bahwa </w:t>
      </w:r>
      <w:r w:rsidR="00157128">
        <w:rPr>
          <w:rFonts w:ascii="Arial" w:hAnsi="Arial" w:cs="Arial"/>
          <w:lang w:val="en-US"/>
        </w:rPr>
        <w:t xml:space="preserve">lebih dari </w:t>
      </w:r>
      <w:r w:rsidR="003C75F8">
        <w:rPr>
          <w:rFonts w:ascii="Arial" w:hAnsi="Arial" w:cs="Arial"/>
          <w:lang w:val="en-US"/>
        </w:rPr>
        <w:t xml:space="preserve">separuh </w:t>
      </w:r>
      <w:r w:rsidR="003C75F8">
        <w:rPr>
          <w:rFonts w:ascii="Arial" w:hAnsi="Arial" w:cs="Arial"/>
        </w:rPr>
        <w:t>sisw</w:t>
      </w:r>
      <w:r w:rsidR="003C75F8">
        <w:rPr>
          <w:rFonts w:ascii="Arial" w:hAnsi="Arial" w:cs="Arial"/>
          <w:lang w:val="en-US"/>
        </w:rPr>
        <w:t>i kelas X</w:t>
      </w:r>
      <w:r w:rsidR="00D61C75" w:rsidRPr="008D2A5B">
        <w:rPr>
          <w:rFonts w:ascii="Arial" w:hAnsi="Arial" w:cs="Arial"/>
        </w:rPr>
        <w:t xml:space="preserve"> mengalami anemia</w:t>
      </w:r>
      <w:r w:rsidR="00D61C75" w:rsidRPr="008D2A5B">
        <w:rPr>
          <w:rFonts w:ascii="Arial" w:hAnsi="Arial" w:cs="Arial"/>
          <w:lang w:val="en-US"/>
        </w:rPr>
        <w:t>.</w:t>
      </w:r>
    </w:p>
    <w:p w:rsidR="0060152C" w:rsidRPr="008D2A5B" w:rsidRDefault="000269F6" w:rsidP="0060152C">
      <w:pPr>
        <w:spacing w:line="240" w:lineRule="auto"/>
        <w:contextualSpacing/>
        <w:rPr>
          <w:rFonts w:ascii="Arial" w:hAnsi="Arial" w:cs="Arial"/>
        </w:rPr>
      </w:pPr>
      <w:r w:rsidRPr="000269F6">
        <w:rPr>
          <w:rFonts w:ascii="Arial" w:hAnsi="Arial" w:cs="Arial"/>
          <w:b/>
        </w:rPr>
        <w:t>Tujuan</w:t>
      </w:r>
      <w:r w:rsidR="0060152C" w:rsidRPr="008D2A5B">
        <w:rPr>
          <w:rFonts w:ascii="Arial" w:hAnsi="Arial" w:cs="Arial"/>
        </w:rPr>
        <w:t xml:space="preserve">: Mengetahui </w:t>
      </w:r>
      <w:r w:rsidR="00A81720" w:rsidRPr="008D2A5B">
        <w:rPr>
          <w:rFonts w:ascii="Arial" w:hAnsi="Arial" w:cs="Arial"/>
          <w:lang w:val="en-US"/>
        </w:rPr>
        <w:t>Hubu</w:t>
      </w:r>
      <w:r w:rsidR="00CA4668" w:rsidRPr="008D2A5B">
        <w:rPr>
          <w:rFonts w:ascii="Arial" w:hAnsi="Arial" w:cs="Arial"/>
          <w:lang w:val="en-US"/>
        </w:rPr>
        <w:t>n</w:t>
      </w:r>
      <w:r w:rsidR="00A81720" w:rsidRPr="008D2A5B">
        <w:rPr>
          <w:rFonts w:ascii="Arial" w:hAnsi="Arial" w:cs="Arial"/>
          <w:lang w:val="en-US"/>
        </w:rPr>
        <w:t>gan Kekurangan Energi Kronis dan Indeks Massa Tubuh dengan Kejadian Anemia pada Remaja Putri di Madrasah Aliyah Negeri 3 Tapin.</w:t>
      </w:r>
    </w:p>
    <w:p w:rsidR="0060152C" w:rsidRPr="008D2A5B" w:rsidRDefault="000269F6" w:rsidP="0060152C">
      <w:pPr>
        <w:spacing w:line="240" w:lineRule="auto"/>
        <w:contextualSpacing/>
        <w:rPr>
          <w:rFonts w:ascii="Arial" w:hAnsi="Arial" w:cs="Arial"/>
          <w:lang w:val="en-US"/>
        </w:rPr>
      </w:pPr>
      <w:r w:rsidRPr="000269F6">
        <w:rPr>
          <w:rFonts w:ascii="Arial" w:hAnsi="Arial" w:cs="Arial"/>
          <w:b/>
        </w:rPr>
        <w:t>Metod</w:t>
      </w:r>
      <w:r w:rsidRPr="000269F6">
        <w:rPr>
          <w:rFonts w:ascii="Arial" w:hAnsi="Arial" w:cs="Arial"/>
          <w:b/>
          <w:lang w:val="en-US"/>
        </w:rPr>
        <w:t>e</w:t>
      </w:r>
      <w:r w:rsidR="0060152C" w:rsidRPr="008D2A5B">
        <w:rPr>
          <w:rFonts w:ascii="Arial" w:hAnsi="Arial" w:cs="Arial"/>
        </w:rPr>
        <w:t xml:space="preserve">: Penelitian ini </w:t>
      </w:r>
      <w:r w:rsidR="00F157B5">
        <w:rPr>
          <w:rFonts w:ascii="Arial" w:hAnsi="Arial" w:cs="Arial"/>
          <w:lang w:val="en-US"/>
        </w:rPr>
        <w:t xml:space="preserve">berupa </w:t>
      </w:r>
      <w:r w:rsidR="0060152C" w:rsidRPr="008D2A5B">
        <w:rPr>
          <w:rFonts w:ascii="Arial" w:hAnsi="Arial" w:cs="Arial"/>
        </w:rPr>
        <w:t xml:space="preserve">survei analitik dengan pendekatan </w:t>
      </w:r>
      <w:r w:rsidR="0060152C" w:rsidRPr="008D2A5B">
        <w:rPr>
          <w:rFonts w:ascii="Arial" w:hAnsi="Arial" w:cs="Arial"/>
          <w:i/>
        </w:rPr>
        <w:t>cross sectional.</w:t>
      </w:r>
      <w:r w:rsidR="0060152C" w:rsidRPr="008D2A5B">
        <w:rPr>
          <w:rFonts w:ascii="Arial" w:hAnsi="Arial" w:cs="Arial"/>
        </w:rPr>
        <w:t xml:space="preserve"> </w:t>
      </w:r>
      <w:r w:rsidR="00CE45F2" w:rsidRPr="008D2A5B">
        <w:rPr>
          <w:rFonts w:ascii="Arial" w:hAnsi="Arial" w:cs="Arial"/>
        </w:rPr>
        <w:t xml:space="preserve">Populasi </w:t>
      </w:r>
      <w:r w:rsidR="00F157B5">
        <w:rPr>
          <w:rFonts w:ascii="Arial" w:hAnsi="Arial" w:cs="Arial"/>
          <w:lang w:val="en-US"/>
        </w:rPr>
        <w:t xml:space="preserve"> </w:t>
      </w:r>
      <w:r w:rsidR="00A81720" w:rsidRPr="008D2A5B">
        <w:rPr>
          <w:rFonts w:ascii="Arial" w:hAnsi="Arial" w:cs="Arial"/>
          <w:lang w:val="en-US"/>
        </w:rPr>
        <w:t xml:space="preserve">seluruh </w:t>
      </w:r>
      <w:r w:rsidR="00AF7465" w:rsidRPr="008D2A5B">
        <w:rPr>
          <w:rFonts w:ascii="Arial" w:hAnsi="Arial" w:cs="Arial"/>
          <w:lang w:val="en-US"/>
        </w:rPr>
        <w:t xml:space="preserve">remaja Putri </w:t>
      </w:r>
      <w:r w:rsidR="00A81720" w:rsidRPr="008D2A5B">
        <w:rPr>
          <w:rFonts w:ascii="Arial" w:hAnsi="Arial" w:cs="Arial"/>
          <w:lang w:val="en-US"/>
        </w:rPr>
        <w:t>di Madrasah Aliyah Negeri 3 Tapin</w:t>
      </w:r>
      <w:r w:rsidR="00A81720" w:rsidRPr="008D2A5B">
        <w:rPr>
          <w:rFonts w:ascii="Arial" w:hAnsi="Arial" w:cs="Arial"/>
        </w:rPr>
        <w:t xml:space="preserve"> sebanyak 81</w:t>
      </w:r>
      <w:r w:rsidR="00CE45F2" w:rsidRPr="008D2A5B">
        <w:rPr>
          <w:rFonts w:ascii="Arial" w:hAnsi="Arial" w:cs="Arial"/>
        </w:rPr>
        <w:t xml:space="preserve"> orang, diambil dengan teknik </w:t>
      </w:r>
      <w:r w:rsidR="00CE45F2" w:rsidRPr="008D2A5B">
        <w:rPr>
          <w:rFonts w:ascii="Arial" w:hAnsi="Arial" w:cs="Arial"/>
          <w:i/>
        </w:rPr>
        <w:t xml:space="preserve">total samplling. </w:t>
      </w:r>
      <w:r w:rsidR="00CE45F2" w:rsidRPr="008D2A5B">
        <w:rPr>
          <w:rFonts w:ascii="Arial" w:hAnsi="Arial" w:cs="Arial"/>
        </w:rPr>
        <w:t xml:space="preserve">Data dianalisis menggunakan uji </w:t>
      </w:r>
      <w:r w:rsidR="00EF3EB1" w:rsidRPr="008D2A5B">
        <w:rPr>
          <w:rFonts w:ascii="Arial" w:hAnsi="Arial" w:cs="Arial"/>
          <w:lang w:val="en-US"/>
        </w:rPr>
        <w:t xml:space="preserve">statistik </w:t>
      </w:r>
      <w:r w:rsidR="00A81720" w:rsidRPr="008D2A5B">
        <w:rPr>
          <w:rFonts w:ascii="Arial" w:hAnsi="Arial" w:cs="Arial"/>
          <w:i/>
          <w:lang w:val="en-US"/>
        </w:rPr>
        <w:t>Somers’d</w:t>
      </w:r>
      <w:r w:rsidR="00A81720" w:rsidRPr="008D2A5B">
        <w:rPr>
          <w:rFonts w:ascii="Arial" w:hAnsi="Arial" w:cs="Arial"/>
          <w:lang w:val="en-US"/>
        </w:rPr>
        <w:t>.</w:t>
      </w:r>
    </w:p>
    <w:p w:rsidR="00CA4668" w:rsidRPr="008D2A5B" w:rsidRDefault="000269F6" w:rsidP="0060152C">
      <w:pPr>
        <w:spacing w:line="240" w:lineRule="auto"/>
        <w:contextualSpacing/>
        <w:rPr>
          <w:rFonts w:ascii="Arial" w:hAnsi="Arial" w:cs="Arial"/>
          <w:lang w:val="en-US"/>
        </w:rPr>
      </w:pPr>
      <w:r w:rsidRPr="000269F6">
        <w:rPr>
          <w:rFonts w:ascii="Arial" w:hAnsi="Arial" w:cs="Arial"/>
          <w:b/>
        </w:rPr>
        <w:t>Hasil</w:t>
      </w:r>
      <w:r w:rsidR="00CE45F2" w:rsidRPr="008D2A5B">
        <w:rPr>
          <w:rFonts w:ascii="Arial" w:hAnsi="Arial" w:cs="Arial"/>
        </w:rPr>
        <w:t xml:space="preserve">: </w:t>
      </w:r>
      <w:r w:rsidR="00AF7465" w:rsidRPr="008D2A5B">
        <w:rPr>
          <w:rFonts w:ascii="Arial" w:hAnsi="Arial" w:cs="Arial"/>
          <w:lang w:val="en-US"/>
        </w:rPr>
        <w:t>Remaja putri yang mengalami Kekurangan Energi Kronis</w:t>
      </w:r>
      <w:r w:rsidR="00FA1EBB">
        <w:rPr>
          <w:rFonts w:ascii="Arial" w:eastAsia="Times New Roman" w:hAnsi="Arial" w:cs="Arial"/>
          <w:lang w:val="en-US"/>
        </w:rPr>
        <w:t xml:space="preserve"> sebanyak 29 </w:t>
      </w:r>
      <w:r w:rsidR="003D20ED" w:rsidRPr="008D2A5B">
        <w:rPr>
          <w:rFonts w:ascii="Arial" w:eastAsia="Times New Roman" w:hAnsi="Arial" w:cs="Arial"/>
          <w:lang w:val="en-US"/>
        </w:rPr>
        <w:t xml:space="preserve">responden </w:t>
      </w:r>
      <w:r w:rsidR="00AF7465" w:rsidRPr="008D2A5B">
        <w:rPr>
          <w:rFonts w:ascii="Arial" w:eastAsia="Times New Roman" w:hAnsi="Arial" w:cs="Arial"/>
        </w:rPr>
        <w:t>(35,80%)</w:t>
      </w:r>
      <w:r w:rsidR="00AF7465" w:rsidRPr="008D2A5B">
        <w:rPr>
          <w:rFonts w:ascii="Arial" w:eastAsia="Times New Roman" w:hAnsi="Arial" w:cs="Arial"/>
          <w:lang w:val="en-US"/>
        </w:rPr>
        <w:t xml:space="preserve">, </w:t>
      </w:r>
      <w:r w:rsidR="00CA4668" w:rsidRPr="008D2A5B">
        <w:rPr>
          <w:rFonts w:ascii="Arial" w:hAnsi="Arial" w:cs="Arial"/>
          <w:lang w:val="en-US"/>
        </w:rPr>
        <w:t>r</w:t>
      </w:r>
      <w:r w:rsidR="00AF7465" w:rsidRPr="008D2A5B">
        <w:rPr>
          <w:rFonts w:ascii="Arial" w:hAnsi="Arial" w:cs="Arial"/>
          <w:lang w:val="en-US"/>
        </w:rPr>
        <w:t xml:space="preserve">emaja </w:t>
      </w:r>
      <w:r w:rsidR="00CA4668" w:rsidRPr="008D2A5B">
        <w:rPr>
          <w:rFonts w:ascii="Arial" w:hAnsi="Arial" w:cs="Arial"/>
          <w:lang w:val="en-US"/>
        </w:rPr>
        <w:t>p</w:t>
      </w:r>
      <w:r w:rsidR="00AF7465" w:rsidRPr="008D2A5B">
        <w:rPr>
          <w:rFonts w:ascii="Arial" w:hAnsi="Arial" w:cs="Arial"/>
          <w:lang w:val="en-US"/>
        </w:rPr>
        <w:t xml:space="preserve">utri </w:t>
      </w:r>
      <w:r w:rsidR="00BC47B4">
        <w:rPr>
          <w:rFonts w:ascii="Arial" w:hAnsi="Arial" w:cs="Arial"/>
          <w:lang w:val="en-US"/>
        </w:rPr>
        <w:t xml:space="preserve">dengan </w:t>
      </w:r>
      <w:r w:rsidR="005E05D0" w:rsidRPr="008D2A5B">
        <w:rPr>
          <w:rFonts w:ascii="Arial" w:hAnsi="Arial" w:cs="Arial"/>
          <w:lang w:val="en-US"/>
        </w:rPr>
        <w:t>Indeks Massa Tubuh</w:t>
      </w:r>
      <w:r w:rsidR="00BC47B4">
        <w:rPr>
          <w:rFonts w:ascii="Arial" w:hAnsi="Arial" w:cs="Arial"/>
          <w:lang w:val="en-US"/>
        </w:rPr>
        <w:t xml:space="preserve"> tidak </w:t>
      </w:r>
      <w:r w:rsidR="00AF7465" w:rsidRPr="008D2A5B">
        <w:rPr>
          <w:rFonts w:ascii="Arial" w:hAnsi="Arial" w:cs="Arial"/>
          <w:lang w:val="en-US"/>
        </w:rPr>
        <w:t xml:space="preserve">normal </w:t>
      </w:r>
      <w:r w:rsidR="00FA1EBB">
        <w:rPr>
          <w:rFonts w:ascii="Arial" w:hAnsi="Arial" w:cs="Arial"/>
          <w:lang w:val="en-US"/>
        </w:rPr>
        <w:t xml:space="preserve">sebanyak </w:t>
      </w:r>
      <w:r w:rsidR="00BC47B4">
        <w:rPr>
          <w:rFonts w:ascii="Arial" w:eastAsia="Times New Roman" w:hAnsi="Arial" w:cs="Arial"/>
        </w:rPr>
        <w:t>4</w:t>
      </w:r>
      <w:r w:rsidR="00BC47B4">
        <w:rPr>
          <w:rFonts w:ascii="Arial" w:eastAsia="Times New Roman" w:hAnsi="Arial" w:cs="Arial"/>
          <w:lang w:val="en-US"/>
        </w:rPr>
        <w:t>1</w:t>
      </w:r>
      <w:r w:rsidR="00AF7465" w:rsidRPr="008D2A5B">
        <w:rPr>
          <w:rFonts w:ascii="Arial" w:eastAsia="Times New Roman" w:hAnsi="Arial" w:cs="Arial"/>
        </w:rPr>
        <w:t xml:space="preserve"> </w:t>
      </w:r>
      <w:r w:rsidR="003D20ED" w:rsidRPr="008D2A5B">
        <w:rPr>
          <w:rFonts w:ascii="Arial" w:eastAsia="Times New Roman" w:hAnsi="Arial" w:cs="Arial"/>
          <w:lang w:val="en-US"/>
        </w:rPr>
        <w:t xml:space="preserve">responden </w:t>
      </w:r>
      <w:r w:rsidR="00BC47B4">
        <w:rPr>
          <w:rFonts w:ascii="Arial" w:eastAsia="Times New Roman" w:hAnsi="Arial" w:cs="Arial"/>
        </w:rPr>
        <w:t>(</w:t>
      </w:r>
      <w:r w:rsidR="00BC47B4">
        <w:rPr>
          <w:rFonts w:ascii="Arial" w:eastAsia="Times New Roman" w:hAnsi="Arial" w:cs="Arial"/>
          <w:lang w:val="en-US"/>
        </w:rPr>
        <w:t>50,62</w:t>
      </w:r>
      <w:r w:rsidR="00AF7465" w:rsidRPr="008D2A5B">
        <w:rPr>
          <w:rFonts w:ascii="Arial" w:eastAsia="Times New Roman" w:hAnsi="Arial" w:cs="Arial"/>
        </w:rPr>
        <w:t>%)</w:t>
      </w:r>
      <w:r w:rsidR="00AF7465" w:rsidRPr="008D2A5B">
        <w:rPr>
          <w:rFonts w:ascii="Arial" w:eastAsia="Times New Roman" w:hAnsi="Arial" w:cs="Arial"/>
          <w:lang w:val="en-US"/>
        </w:rPr>
        <w:t>,</w:t>
      </w:r>
      <w:r w:rsidR="00BC47B4">
        <w:rPr>
          <w:rFonts w:ascii="Arial" w:eastAsia="Times New Roman" w:hAnsi="Arial" w:cs="Arial"/>
          <w:lang w:val="en-US"/>
        </w:rPr>
        <w:t xml:space="preserve"> </w:t>
      </w:r>
      <w:r w:rsidR="00B02CEC" w:rsidRPr="008D2A5B">
        <w:rPr>
          <w:rFonts w:ascii="Arial" w:eastAsia="Times New Roman" w:hAnsi="Arial" w:cs="Arial"/>
          <w:lang w:val="en-US"/>
        </w:rPr>
        <w:t xml:space="preserve">prevalensi anemia </w:t>
      </w:r>
      <w:r w:rsidR="00AF7465" w:rsidRPr="008D2A5B">
        <w:rPr>
          <w:rFonts w:ascii="Arial" w:eastAsia="Times New Roman" w:hAnsi="Arial" w:cs="Arial"/>
          <w:lang w:val="en-US"/>
        </w:rPr>
        <w:t xml:space="preserve">remaja </w:t>
      </w:r>
      <w:r w:rsidR="00CA4668" w:rsidRPr="008D2A5B">
        <w:rPr>
          <w:rFonts w:ascii="Arial" w:eastAsia="Times New Roman" w:hAnsi="Arial" w:cs="Arial"/>
          <w:lang w:val="en-US"/>
        </w:rPr>
        <w:t>p</w:t>
      </w:r>
      <w:r w:rsidR="00AF7465" w:rsidRPr="008D2A5B">
        <w:rPr>
          <w:rFonts w:ascii="Arial" w:eastAsia="Times New Roman" w:hAnsi="Arial" w:cs="Arial"/>
          <w:lang w:val="en-US"/>
        </w:rPr>
        <w:t xml:space="preserve">utri </w:t>
      </w:r>
      <w:r w:rsidR="00FA1EBB">
        <w:rPr>
          <w:rFonts w:ascii="Arial" w:eastAsia="Times New Roman" w:hAnsi="Arial" w:cs="Arial"/>
          <w:lang w:val="en-US"/>
        </w:rPr>
        <w:t xml:space="preserve">sebanyak </w:t>
      </w:r>
      <w:r w:rsidR="00AF7465" w:rsidRPr="008D2A5B">
        <w:rPr>
          <w:rFonts w:ascii="Arial" w:eastAsia="Times New Roman" w:hAnsi="Arial" w:cs="Arial"/>
        </w:rPr>
        <w:t xml:space="preserve">34 </w:t>
      </w:r>
      <w:r w:rsidR="003D20ED" w:rsidRPr="008D2A5B">
        <w:rPr>
          <w:rFonts w:ascii="Arial" w:eastAsia="Times New Roman" w:hAnsi="Arial" w:cs="Arial"/>
          <w:lang w:val="en-US"/>
        </w:rPr>
        <w:t xml:space="preserve">responden </w:t>
      </w:r>
      <w:r w:rsidR="00AF7465" w:rsidRPr="008D2A5B">
        <w:rPr>
          <w:rFonts w:ascii="Arial" w:eastAsia="Times New Roman" w:hAnsi="Arial" w:cs="Arial"/>
        </w:rPr>
        <w:t xml:space="preserve">(41,98%). </w:t>
      </w:r>
      <w:r w:rsidR="00B61ABB">
        <w:rPr>
          <w:rFonts w:ascii="Arial" w:hAnsi="Arial" w:cs="Arial"/>
          <w:lang w:val="en-US"/>
        </w:rPr>
        <w:t xml:space="preserve">Hubungan </w:t>
      </w:r>
      <w:r w:rsidR="00CA4668" w:rsidRPr="008D2A5B">
        <w:rPr>
          <w:rFonts w:ascii="Arial" w:hAnsi="Arial" w:cs="Arial"/>
          <w:lang w:val="en-US"/>
        </w:rPr>
        <w:t xml:space="preserve">Kekurangan Energi Kronis </w:t>
      </w:r>
      <w:r w:rsidR="00B61ABB">
        <w:rPr>
          <w:rFonts w:ascii="Arial" w:hAnsi="Arial" w:cs="Arial"/>
          <w:lang w:val="en-US"/>
        </w:rPr>
        <w:t xml:space="preserve">dengan anemia pada remaja putri hasil </w:t>
      </w:r>
      <w:r w:rsidR="00103C55">
        <w:rPr>
          <w:rFonts w:ascii="Arial" w:hAnsi="Arial" w:cs="Arial"/>
          <w:lang w:val="en-US"/>
        </w:rPr>
        <w:t xml:space="preserve">uji </w:t>
      </w:r>
      <w:r w:rsidR="00B61ABB">
        <w:rPr>
          <w:rFonts w:ascii="Arial" w:hAnsi="Arial" w:cs="Arial"/>
          <w:lang w:val="en-US"/>
        </w:rPr>
        <w:t xml:space="preserve">analisis p </w:t>
      </w:r>
      <w:r w:rsidR="00CA4668" w:rsidRPr="008D2A5B">
        <w:rPr>
          <w:rFonts w:ascii="Arial" w:hAnsi="Arial" w:cs="Arial"/>
          <w:i/>
          <w:lang w:val="en-US"/>
        </w:rPr>
        <w:t>value</w:t>
      </w:r>
      <w:r w:rsidR="00B61ABB">
        <w:rPr>
          <w:rFonts w:ascii="Arial" w:hAnsi="Arial" w:cs="Arial"/>
          <w:lang w:val="en-US"/>
        </w:rPr>
        <w:t xml:space="preserve"> 0,00</w:t>
      </w:r>
      <w:r w:rsidR="00CA4668" w:rsidRPr="008D2A5B">
        <w:rPr>
          <w:rFonts w:ascii="Arial" w:hAnsi="Arial" w:cs="Arial"/>
          <w:lang w:val="en-US"/>
        </w:rPr>
        <w:t xml:space="preserve"> dan </w:t>
      </w:r>
      <w:r w:rsidR="00B61ABB">
        <w:rPr>
          <w:rFonts w:ascii="Arial" w:hAnsi="Arial" w:cs="Arial"/>
          <w:lang w:val="en-US"/>
        </w:rPr>
        <w:t xml:space="preserve">hubungan </w:t>
      </w:r>
      <w:r w:rsidR="00CA4668" w:rsidRPr="008D2A5B">
        <w:rPr>
          <w:rFonts w:ascii="Arial" w:hAnsi="Arial" w:cs="Arial"/>
          <w:lang w:val="en-US"/>
        </w:rPr>
        <w:t xml:space="preserve">Indeks Massa Tubuh </w:t>
      </w:r>
      <w:r w:rsidR="00B61ABB">
        <w:rPr>
          <w:rFonts w:ascii="Arial" w:hAnsi="Arial" w:cs="Arial"/>
          <w:lang w:val="en-US"/>
        </w:rPr>
        <w:t xml:space="preserve">dengan anemia pada remaja putri hasil </w:t>
      </w:r>
      <w:r w:rsidR="00103C55">
        <w:rPr>
          <w:rFonts w:ascii="Arial" w:hAnsi="Arial" w:cs="Arial"/>
          <w:lang w:val="en-US"/>
        </w:rPr>
        <w:t xml:space="preserve">uji </w:t>
      </w:r>
      <w:r w:rsidR="00B61ABB">
        <w:rPr>
          <w:rFonts w:ascii="Arial" w:hAnsi="Arial" w:cs="Arial"/>
          <w:lang w:val="en-US"/>
        </w:rPr>
        <w:t>analisis</w:t>
      </w:r>
      <w:r w:rsidR="00F157B5">
        <w:rPr>
          <w:rFonts w:ascii="Arial" w:hAnsi="Arial" w:cs="Arial"/>
          <w:lang w:val="en-US"/>
        </w:rPr>
        <w:t xml:space="preserve"> </w:t>
      </w:r>
      <w:r w:rsidR="00CA4668" w:rsidRPr="008D2A5B">
        <w:rPr>
          <w:rFonts w:ascii="Arial" w:hAnsi="Arial" w:cs="Arial"/>
          <w:lang w:val="en-US"/>
        </w:rPr>
        <w:t xml:space="preserve">p </w:t>
      </w:r>
      <w:r w:rsidR="00CA4668" w:rsidRPr="008D2A5B">
        <w:rPr>
          <w:rFonts w:ascii="Arial" w:hAnsi="Arial" w:cs="Arial"/>
          <w:i/>
          <w:lang w:val="en-US"/>
        </w:rPr>
        <w:t>value</w:t>
      </w:r>
      <w:r w:rsidR="00B61ABB">
        <w:rPr>
          <w:rFonts w:ascii="Arial" w:hAnsi="Arial" w:cs="Arial"/>
          <w:lang w:val="en-US"/>
        </w:rPr>
        <w:t xml:space="preserve"> 0,00.</w:t>
      </w:r>
    </w:p>
    <w:p w:rsidR="00BE203F" w:rsidRPr="008D2A5B" w:rsidRDefault="000269F6" w:rsidP="0060152C">
      <w:pPr>
        <w:spacing w:line="240" w:lineRule="auto"/>
        <w:contextualSpacing/>
        <w:rPr>
          <w:rFonts w:ascii="Arial" w:hAnsi="Arial" w:cs="Arial"/>
          <w:lang w:val="en-US"/>
        </w:rPr>
      </w:pPr>
      <w:r w:rsidRPr="000269F6">
        <w:rPr>
          <w:rFonts w:ascii="Arial" w:hAnsi="Arial" w:cs="Arial"/>
          <w:b/>
        </w:rPr>
        <w:t>Simpulan</w:t>
      </w:r>
      <w:r w:rsidR="00BE203F" w:rsidRPr="008D2A5B">
        <w:rPr>
          <w:rFonts w:ascii="Arial" w:hAnsi="Arial" w:cs="Arial"/>
        </w:rPr>
        <w:t>:</w:t>
      </w:r>
      <w:r w:rsidR="006A7962" w:rsidRPr="008D2A5B">
        <w:rPr>
          <w:rFonts w:ascii="Arial" w:hAnsi="Arial" w:cs="Arial"/>
          <w:lang w:val="en-US"/>
        </w:rPr>
        <w:t xml:space="preserve"> Masalah gizi </w:t>
      </w:r>
      <w:r w:rsidR="00FA1EBB">
        <w:rPr>
          <w:rFonts w:ascii="Arial" w:hAnsi="Arial" w:cs="Arial"/>
          <w:lang w:val="en-US"/>
        </w:rPr>
        <w:t>berupa</w:t>
      </w:r>
      <w:r w:rsidR="00F157B5">
        <w:rPr>
          <w:rFonts w:ascii="Arial" w:hAnsi="Arial" w:cs="Arial"/>
          <w:lang w:val="en-US"/>
        </w:rPr>
        <w:t xml:space="preserve"> </w:t>
      </w:r>
      <w:r w:rsidR="005E05D0" w:rsidRPr="008D2A5B">
        <w:rPr>
          <w:rFonts w:ascii="Arial" w:hAnsi="Arial" w:cs="Arial"/>
          <w:lang w:val="en-US"/>
        </w:rPr>
        <w:t xml:space="preserve">Kekurangan Energi Kronis </w:t>
      </w:r>
      <w:r w:rsidR="00F157B5">
        <w:rPr>
          <w:rFonts w:ascii="Arial" w:hAnsi="Arial" w:cs="Arial"/>
          <w:lang w:val="en-US"/>
        </w:rPr>
        <w:t xml:space="preserve">dan </w:t>
      </w:r>
      <w:r w:rsidR="006A7962" w:rsidRPr="008D2A5B">
        <w:rPr>
          <w:rFonts w:ascii="Arial" w:hAnsi="Arial" w:cs="Arial"/>
          <w:lang w:val="en-US"/>
        </w:rPr>
        <w:t xml:space="preserve">Indeks </w:t>
      </w:r>
      <w:r w:rsidR="005E05D0" w:rsidRPr="008D2A5B">
        <w:rPr>
          <w:rFonts w:ascii="Arial" w:hAnsi="Arial" w:cs="Arial"/>
          <w:lang w:val="en-US"/>
        </w:rPr>
        <w:t xml:space="preserve">Massa Tubuh </w:t>
      </w:r>
      <w:r w:rsidR="00F157B5">
        <w:rPr>
          <w:rFonts w:ascii="Arial" w:hAnsi="Arial" w:cs="Arial"/>
          <w:lang w:val="en-US"/>
        </w:rPr>
        <w:t xml:space="preserve">tidak </w:t>
      </w:r>
      <w:r w:rsidR="003D20ED" w:rsidRPr="008D2A5B">
        <w:rPr>
          <w:rFonts w:ascii="Arial" w:hAnsi="Arial" w:cs="Arial"/>
          <w:lang w:val="en-US"/>
        </w:rPr>
        <w:t xml:space="preserve">normal </w:t>
      </w:r>
      <w:r w:rsidR="00F157B5">
        <w:rPr>
          <w:rFonts w:ascii="Arial" w:hAnsi="Arial" w:cs="Arial"/>
          <w:lang w:val="en-US"/>
        </w:rPr>
        <w:t xml:space="preserve">merupakan </w:t>
      </w:r>
      <w:r w:rsidR="006A7962" w:rsidRPr="008D2A5B">
        <w:rPr>
          <w:rFonts w:ascii="Arial" w:hAnsi="Arial" w:cs="Arial"/>
          <w:lang w:val="en-US"/>
        </w:rPr>
        <w:t xml:space="preserve">faktor resiko </w:t>
      </w:r>
      <w:r w:rsidR="00F157B5">
        <w:rPr>
          <w:rFonts w:ascii="Arial" w:hAnsi="Arial" w:cs="Arial"/>
          <w:lang w:val="en-US"/>
        </w:rPr>
        <w:t>anemia.</w:t>
      </w:r>
    </w:p>
    <w:p w:rsidR="005A412B" w:rsidRPr="008D2A5B" w:rsidRDefault="005A412B">
      <w:pPr>
        <w:rPr>
          <w:rFonts w:ascii="Arial" w:hAnsi="Arial" w:cs="Arial"/>
          <w:lang w:val="en-US"/>
        </w:rPr>
      </w:pPr>
    </w:p>
    <w:p w:rsidR="005F5273" w:rsidRPr="008D2A5B" w:rsidRDefault="000269F6">
      <w:pPr>
        <w:rPr>
          <w:rFonts w:ascii="Arial" w:hAnsi="Arial" w:cs="Arial"/>
          <w:lang w:val="en-US"/>
        </w:rPr>
      </w:pPr>
      <w:r w:rsidRPr="000269F6">
        <w:rPr>
          <w:rFonts w:ascii="Arial" w:hAnsi="Arial" w:cs="Arial"/>
          <w:b/>
          <w:lang w:val="en-US"/>
        </w:rPr>
        <w:t>Kata kunci</w:t>
      </w:r>
      <w:r w:rsidR="005A412B" w:rsidRPr="008D2A5B">
        <w:rPr>
          <w:rFonts w:ascii="Arial" w:hAnsi="Arial" w:cs="Arial"/>
          <w:lang w:val="en-US"/>
        </w:rPr>
        <w:t xml:space="preserve">: </w:t>
      </w:r>
      <w:r w:rsidR="00BC4755" w:rsidRPr="008D2A5B">
        <w:rPr>
          <w:rFonts w:ascii="Arial" w:hAnsi="Arial" w:cs="Arial"/>
          <w:lang w:val="en-US"/>
        </w:rPr>
        <w:t>Anemia, Gizi, I</w:t>
      </w:r>
      <w:r w:rsidR="00BC4755">
        <w:rPr>
          <w:rFonts w:ascii="Arial" w:hAnsi="Arial" w:cs="Arial"/>
          <w:lang w:val="en-US"/>
        </w:rPr>
        <w:t xml:space="preserve">ndeks Massa Tubuh, Malnutrisi, </w:t>
      </w:r>
      <w:r w:rsidR="00BC4755" w:rsidRPr="008D2A5B">
        <w:rPr>
          <w:rFonts w:ascii="Arial" w:hAnsi="Arial" w:cs="Arial"/>
          <w:lang w:val="en-US"/>
        </w:rPr>
        <w:t xml:space="preserve">Remaja. </w:t>
      </w:r>
    </w:p>
    <w:p w:rsidR="005A412B" w:rsidRPr="008D2A5B" w:rsidRDefault="005A412B">
      <w:pPr>
        <w:rPr>
          <w:rFonts w:ascii="Arial" w:hAnsi="Arial" w:cs="Arial"/>
          <w:lang w:val="en-US"/>
        </w:rPr>
      </w:pPr>
    </w:p>
    <w:p w:rsidR="008D2A5B" w:rsidRPr="008D2A5B" w:rsidRDefault="008D2A5B">
      <w:pPr>
        <w:rPr>
          <w:rFonts w:ascii="Arial" w:hAnsi="Arial" w:cs="Arial"/>
          <w:lang w:val="en-US"/>
        </w:rPr>
      </w:pPr>
    </w:p>
    <w:p w:rsidR="008D2A5B" w:rsidRPr="008D2A5B" w:rsidRDefault="008D2A5B">
      <w:pPr>
        <w:rPr>
          <w:rFonts w:ascii="Arial" w:hAnsi="Arial" w:cs="Arial"/>
          <w:lang w:val="en-US"/>
        </w:rPr>
      </w:pPr>
    </w:p>
    <w:p w:rsidR="008D2A5B" w:rsidRPr="008D2A5B" w:rsidRDefault="008D2A5B">
      <w:pPr>
        <w:rPr>
          <w:rFonts w:ascii="Arial" w:hAnsi="Arial" w:cs="Arial"/>
          <w:lang w:val="en-US"/>
        </w:rPr>
      </w:pPr>
    </w:p>
    <w:p w:rsidR="008D2A5B" w:rsidRPr="008D2A5B" w:rsidRDefault="008D2A5B">
      <w:pPr>
        <w:rPr>
          <w:rFonts w:ascii="Arial" w:hAnsi="Arial" w:cs="Arial"/>
          <w:lang w:val="en-US"/>
        </w:rPr>
      </w:pPr>
    </w:p>
    <w:p w:rsidR="008D2A5B" w:rsidRPr="008D2A5B" w:rsidRDefault="008D2A5B">
      <w:pPr>
        <w:rPr>
          <w:rFonts w:ascii="Arial" w:hAnsi="Arial" w:cs="Arial"/>
          <w:lang w:val="en-US"/>
        </w:rPr>
      </w:pPr>
    </w:p>
    <w:p w:rsidR="008D2A5B" w:rsidRPr="008D2A5B" w:rsidRDefault="008D2A5B">
      <w:pPr>
        <w:rPr>
          <w:rFonts w:ascii="Arial" w:hAnsi="Arial" w:cs="Arial"/>
          <w:lang w:val="en-US"/>
        </w:rPr>
      </w:pPr>
    </w:p>
    <w:p w:rsidR="008D2A5B" w:rsidRPr="008D2A5B" w:rsidRDefault="008D2A5B">
      <w:pPr>
        <w:rPr>
          <w:rFonts w:ascii="Arial" w:hAnsi="Arial" w:cs="Arial"/>
          <w:lang w:val="en-US"/>
        </w:rPr>
      </w:pPr>
    </w:p>
    <w:p w:rsidR="008D2A5B" w:rsidRPr="008D2A5B" w:rsidRDefault="008D2A5B">
      <w:pPr>
        <w:rPr>
          <w:rFonts w:ascii="Arial" w:hAnsi="Arial" w:cs="Arial"/>
          <w:lang w:val="en-US"/>
        </w:rPr>
      </w:pPr>
    </w:p>
    <w:p w:rsidR="00BE203F" w:rsidRPr="000269F6" w:rsidRDefault="00BE203F" w:rsidP="008D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212121"/>
          <w:lang w:eastAsia="id-ID"/>
        </w:rPr>
      </w:pPr>
      <w:r w:rsidRPr="000269F6">
        <w:rPr>
          <w:rFonts w:ascii="Arial" w:eastAsia="Times New Roman" w:hAnsi="Arial" w:cs="Arial"/>
          <w:b/>
          <w:color w:val="212121"/>
          <w:lang w:eastAsia="id-ID"/>
        </w:rPr>
        <w:lastRenderedPageBreak/>
        <w:t>ABSTRACT</w:t>
      </w:r>
    </w:p>
    <w:p w:rsidR="00BE203F" w:rsidRPr="008D2A5B" w:rsidRDefault="00BE203F" w:rsidP="008D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212121"/>
          <w:lang w:eastAsia="id-ID"/>
        </w:rPr>
      </w:pPr>
    </w:p>
    <w:p w:rsidR="0081532D" w:rsidRPr="008D2A5B" w:rsidRDefault="0081532D" w:rsidP="008D2A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color w:val="212121"/>
          <w:lang w:eastAsia="id-ID"/>
        </w:rPr>
      </w:pPr>
    </w:p>
    <w:p w:rsidR="00BE203F" w:rsidRPr="00BC4755" w:rsidRDefault="006B4CFB" w:rsidP="00BC4755">
      <w:pPr>
        <w:spacing w:line="240" w:lineRule="auto"/>
        <w:rPr>
          <w:rFonts w:ascii="Arial" w:hAnsi="Arial" w:cs="Arial"/>
          <w:lang w:val="en-US"/>
        </w:rPr>
      </w:pPr>
      <w:r w:rsidRPr="00BC4755">
        <w:rPr>
          <w:rFonts w:ascii="Arial" w:hAnsi="Arial" w:cs="Arial"/>
        </w:rPr>
        <w:t xml:space="preserve">REZKY AMELIA. Chronic Malnutrition and Body Mass Index </w:t>
      </w:r>
      <w:r w:rsidR="00424D9F" w:rsidRPr="00BC4755">
        <w:rPr>
          <w:rFonts w:ascii="Arial" w:hAnsi="Arial" w:cs="Arial"/>
        </w:rPr>
        <w:t xml:space="preserve">with incidence </w:t>
      </w:r>
      <w:r w:rsidR="009564AA" w:rsidRPr="00BC4755">
        <w:rPr>
          <w:rFonts w:ascii="Arial" w:hAnsi="Arial" w:cs="Arial"/>
        </w:rPr>
        <w:t xml:space="preserve">of </w:t>
      </w:r>
      <w:r w:rsidRPr="00BC4755">
        <w:rPr>
          <w:rFonts w:ascii="Arial" w:hAnsi="Arial" w:cs="Arial"/>
        </w:rPr>
        <w:t xml:space="preserve">Anemia </w:t>
      </w:r>
      <w:r w:rsidR="008D2A5B" w:rsidRPr="00BC4755">
        <w:rPr>
          <w:rFonts w:ascii="Arial" w:hAnsi="Arial" w:cs="Arial"/>
        </w:rPr>
        <w:t>among</w:t>
      </w:r>
      <w:r w:rsidRPr="00BC4755">
        <w:rPr>
          <w:rFonts w:ascii="Arial" w:hAnsi="Arial" w:cs="Arial"/>
        </w:rPr>
        <w:t xml:space="preserve"> adolescent girl in Islamic High School 3 Tapin Regency. </w:t>
      </w:r>
      <w:r w:rsidR="008D2A5B" w:rsidRPr="00BC4755">
        <w:rPr>
          <w:rFonts w:ascii="Arial" w:hAnsi="Arial" w:cs="Arial"/>
        </w:rPr>
        <w:t xml:space="preserve">Supervised </w:t>
      </w:r>
      <w:r w:rsidRPr="00BC4755">
        <w:rPr>
          <w:rFonts w:ascii="Arial" w:hAnsi="Arial" w:cs="Arial"/>
        </w:rPr>
        <w:t>by</w:t>
      </w:r>
      <w:r w:rsidR="00424D9F" w:rsidRPr="00BC4755">
        <w:rPr>
          <w:rFonts w:ascii="Arial" w:hAnsi="Arial" w:cs="Arial"/>
        </w:rPr>
        <w:t xml:space="preserve"> </w:t>
      </w:r>
      <w:r w:rsidR="000269F6">
        <w:rPr>
          <w:rFonts w:ascii="Arial" w:hAnsi="Arial" w:cs="Arial"/>
        </w:rPr>
        <w:t xml:space="preserve">ANGGRITA SARI </w:t>
      </w:r>
      <w:r w:rsidR="000269F6">
        <w:rPr>
          <w:rFonts w:ascii="Arial" w:hAnsi="Arial" w:cs="Arial"/>
          <w:lang w:val="en-US"/>
        </w:rPr>
        <w:t>AND</w:t>
      </w:r>
      <w:r w:rsidRPr="00BC4755">
        <w:rPr>
          <w:rFonts w:ascii="Arial" w:hAnsi="Arial" w:cs="Arial"/>
        </w:rPr>
        <w:t xml:space="preserve"> MOHAMMAD BASI</w:t>
      </w:r>
      <w:r w:rsidR="009564AA" w:rsidRPr="00BC4755">
        <w:rPr>
          <w:rFonts w:ascii="Arial" w:hAnsi="Arial" w:cs="Arial"/>
        </w:rPr>
        <w:t>T</w:t>
      </w:r>
      <w:r w:rsidR="00BC4755">
        <w:rPr>
          <w:rFonts w:ascii="Arial" w:hAnsi="Arial" w:cs="Arial"/>
          <w:lang w:val="en-US"/>
        </w:rPr>
        <w:t>.</w:t>
      </w:r>
    </w:p>
    <w:p w:rsidR="000E38B8" w:rsidRPr="00BC4755" w:rsidRDefault="000269F6" w:rsidP="00BC4755">
      <w:pPr>
        <w:spacing w:after="0" w:line="240" w:lineRule="auto"/>
        <w:rPr>
          <w:rFonts w:ascii="Arial" w:hAnsi="Arial" w:cs="Arial"/>
        </w:rPr>
      </w:pPr>
      <w:r w:rsidRPr="000269F6">
        <w:rPr>
          <w:rFonts w:ascii="Arial" w:hAnsi="Arial" w:cs="Arial"/>
          <w:b/>
        </w:rPr>
        <w:t>Introduction</w:t>
      </w:r>
      <w:r w:rsidR="003675B3" w:rsidRPr="00BC4755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 w:rsidR="003675B3" w:rsidRPr="00BC4755">
        <w:rPr>
          <w:rFonts w:ascii="Arial" w:hAnsi="Arial" w:cs="Arial"/>
        </w:rPr>
        <w:t xml:space="preserve">Nutrition problem </w:t>
      </w:r>
      <w:r w:rsidR="00FA1EBB" w:rsidRPr="00BC4755">
        <w:rPr>
          <w:rFonts w:ascii="Arial" w:hAnsi="Arial" w:cs="Arial"/>
        </w:rPr>
        <w:t xml:space="preserve">that </w:t>
      </w:r>
      <w:r w:rsidR="00D61C75" w:rsidRPr="00BC4755">
        <w:rPr>
          <w:rFonts w:ascii="Arial" w:hAnsi="Arial" w:cs="Arial"/>
        </w:rPr>
        <w:t xml:space="preserve">frequently appear in adolescence is anemia, </w:t>
      </w:r>
      <w:r w:rsidR="003675B3" w:rsidRPr="00BC4755">
        <w:rPr>
          <w:rFonts w:ascii="Arial" w:hAnsi="Arial" w:cs="Arial"/>
        </w:rPr>
        <w:t xml:space="preserve">chronic </w:t>
      </w:r>
      <w:r w:rsidR="00D61C75" w:rsidRPr="00BC4755">
        <w:rPr>
          <w:rFonts w:ascii="Arial" w:hAnsi="Arial" w:cs="Arial"/>
        </w:rPr>
        <w:t xml:space="preserve">malnutrition, </w:t>
      </w:r>
      <w:r w:rsidR="003675B3" w:rsidRPr="00BC4755">
        <w:rPr>
          <w:rFonts w:ascii="Arial" w:hAnsi="Arial" w:cs="Arial"/>
        </w:rPr>
        <w:t xml:space="preserve">and </w:t>
      </w:r>
      <w:r w:rsidR="00585114" w:rsidRPr="00BC4755">
        <w:rPr>
          <w:rFonts w:ascii="Arial" w:hAnsi="Arial" w:cs="Arial"/>
        </w:rPr>
        <w:t xml:space="preserve">abnormal </w:t>
      </w:r>
      <w:r w:rsidR="00D61C75" w:rsidRPr="00BC4755">
        <w:rPr>
          <w:rFonts w:ascii="Arial" w:hAnsi="Arial" w:cs="Arial"/>
        </w:rPr>
        <w:t>Body mass index</w:t>
      </w:r>
      <w:r w:rsidR="003675B3" w:rsidRPr="00BC4755">
        <w:rPr>
          <w:rFonts w:ascii="Arial" w:hAnsi="Arial" w:cs="Arial"/>
        </w:rPr>
        <w:t>.</w:t>
      </w:r>
      <w:r w:rsidR="009A5DF9" w:rsidRPr="00BC4755">
        <w:rPr>
          <w:rFonts w:ascii="Arial" w:hAnsi="Arial" w:cs="Arial"/>
        </w:rPr>
        <w:t xml:space="preserve"> </w:t>
      </w:r>
      <w:r w:rsidR="00D61C75" w:rsidRPr="00BC4755">
        <w:rPr>
          <w:rFonts w:ascii="Arial" w:hAnsi="Arial" w:cs="Arial"/>
        </w:rPr>
        <w:t xml:space="preserve">According to the results of  </w:t>
      </w:r>
      <w:r w:rsidR="009A5DF9" w:rsidRPr="00BC4755">
        <w:rPr>
          <w:rFonts w:ascii="Arial" w:hAnsi="Arial" w:cs="Arial"/>
        </w:rPr>
        <w:t xml:space="preserve">Basic Health Research </w:t>
      </w:r>
      <w:r w:rsidR="00D61C75" w:rsidRPr="00BC4755">
        <w:rPr>
          <w:rFonts w:ascii="Arial" w:hAnsi="Arial" w:cs="Arial"/>
        </w:rPr>
        <w:t>2013, the prevalence of anemia in Indonesia is still</w:t>
      </w:r>
      <w:r w:rsidR="009A5DF9" w:rsidRPr="00BC4755">
        <w:rPr>
          <w:rFonts w:ascii="Arial" w:hAnsi="Arial" w:cs="Arial"/>
        </w:rPr>
        <w:t xml:space="preserve"> high, and low Body Mass Index </w:t>
      </w:r>
      <w:r w:rsidR="00585114" w:rsidRPr="00BC4755">
        <w:rPr>
          <w:rFonts w:ascii="Arial" w:hAnsi="Arial" w:cs="Arial"/>
        </w:rPr>
        <w:t xml:space="preserve">in adolescence </w:t>
      </w:r>
      <w:r w:rsidR="009A5DF9" w:rsidRPr="00BC4755">
        <w:rPr>
          <w:rFonts w:ascii="Arial" w:hAnsi="Arial" w:cs="Arial"/>
        </w:rPr>
        <w:t>increased compared with 2010.</w:t>
      </w:r>
      <w:r w:rsidR="00157128" w:rsidRPr="00BC4755">
        <w:rPr>
          <w:rFonts w:ascii="Arial" w:hAnsi="Arial" w:cs="Arial"/>
        </w:rPr>
        <w:t xml:space="preserve"> Islamic High School 3 Tapin Regency recapitulation data showed more than half of 10th class students</w:t>
      </w:r>
      <w:r w:rsidR="00D61C75" w:rsidRPr="00BC4755">
        <w:rPr>
          <w:rFonts w:ascii="Arial" w:hAnsi="Arial" w:cs="Arial"/>
        </w:rPr>
        <w:t>who experience anemia</w:t>
      </w:r>
      <w:r w:rsidR="008D2A5B" w:rsidRPr="00BC4755">
        <w:rPr>
          <w:rFonts w:ascii="Arial" w:hAnsi="Arial" w:cs="Arial"/>
        </w:rPr>
        <w:t>.</w:t>
      </w:r>
    </w:p>
    <w:p w:rsidR="006A4AB1" w:rsidRPr="00BC4755" w:rsidRDefault="00BE203F" w:rsidP="00BC4755">
      <w:pPr>
        <w:spacing w:after="0" w:line="240" w:lineRule="auto"/>
        <w:rPr>
          <w:rFonts w:ascii="Arial" w:hAnsi="Arial" w:cs="Arial"/>
        </w:rPr>
      </w:pPr>
      <w:r w:rsidRPr="000269F6">
        <w:rPr>
          <w:rFonts w:ascii="Arial" w:hAnsi="Arial" w:cs="Arial"/>
          <w:b/>
        </w:rPr>
        <w:t>Objective</w:t>
      </w:r>
      <w:r w:rsidRPr="00BC4755">
        <w:rPr>
          <w:rFonts w:ascii="Arial" w:hAnsi="Arial" w:cs="Arial"/>
        </w:rPr>
        <w:t xml:space="preserve">: </w:t>
      </w:r>
      <w:r w:rsidR="006A4AB1" w:rsidRPr="00BC4755">
        <w:rPr>
          <w:rFonts w:ascii="Arial" w:hAnsi="Arial" w:cs="Arial"/>
        </w:rPr>
        <w:t>To Know The Relationship Of Chronic Malnutrition And Body Mas</w:t>
      </w:r>
      <w:r w:rsidR="00D61C75" w:rsidRPr="00BC4755">
        <w:rPr>
          <w:rFonts w:ascii="Arial" w:hAnsi="Arial" w:cs="Arial"/>
        </w:rPr>
        <w:t xml:space="preserve">s Index With incidence Anemia </w:t>
      </w:r>
      <w:r w:rsidR="008D2A5B" w:rsidRPr="00BC4755">
        <w:rPr>
          <w:rFonts w:ascii="Arial" w:hAnsi="Arial" w:cs="Arial"/>
        </w:rPr>
        <w:t>among</w:t>
      </w:r>
      <w:r w:rsidR="006A4AB1" w:rsidRPr="00BC4755">
        <w:rPr>
          <w:rFonts w:ascii="Arial" w:hAnsi="Arial" w:cs="Arial"/>
        </w:rPr>
        <w:t xml:space="preserve"> adolescent girl in Islamic High School 3 Tapin Regency.</w:t>
      </w:r>
    </w:p>
    <w:p w:rsidR="00BE203F" w:rsidRPr="00BC4755" w:rsidRDefault="000269F6" w:rsidP="00BC4755">
      <w:pPr>
        <w:spacing w:after="0" w:line="240" w:lineRule="auto"/>
        <w:rPr>
          <w:rFonts w:ascii="Arial" w:hAnsi="Arial" w:cs="Arial"/>
        </w:rPr>
      </w:pPr>
      <w:r w:rsidRPr="000269F6">
        <w:rPr>
          <w:rFonts w:ascii="Arial" w:hAnsi="Arial" w:cs="Arial"/>
          <w:b/>
        </w:rPr>
        <w:t>Method</w:t>
      </w:r>
      <w:r w:rsidR="00E11805" w:rsidRPr="00BC4755">
        <w:rPr>
          <w:rFonts w:ascii="Arial" w:hAnsi="Arial" w:cs="Arial"/>
        </w:rPr>
        <w:t xml:space="preserve">: </w:t>
      </w:r>
      <w:r w:rsidR="00BE203F" w:rsidRPr="00BC4755">
        <w:rPr>
          <w:rFonts w:ascii="Arial" w:hAnsi="Arial" w:cs="Arial"/>
        </w:rPr>
        <w:t xml:space="preserve">This </w:t>
      </w:r>
      <w:r w:rsidR="00E11805" w:rsidRPr="00BC4755">
        <w:rPr>
          <w:rFonts w:ascii="Arial" w:hAnsi="Arial" w:cs="Arial"/>
        </w:rPr>
        <w:t>study</w:t>
      </w:r>
      <w:r w:rsidR="00BE203F" w:rsidRPr="00BC4755">
        <w:rPr>
          <w:rFonts w:ascii="Arial" w:hAnsi="Arial" w:cs="Arial"/>
        </w:rPr>
        <w:t xml:space="preserve"> method is analytical research with cross sectional approach. Population </w:t>
      </w:r>
      <w:r w:rsidR="00EF3EB1" w:rsidRPr="00BC4755">
        <w:rPr>
          <w:rFonts w:ascii="Arial" w:hAnsi="Arial" w:cs="Arial"/>
        </w:rPr>
        <w:t>is all of adolescent girl in Islamic High School 3 Tapin Regency as much</w:t>
      </w:r>
      <w:r>
        <w:rPr>
          <w:rFonts w:ascii="Arial" w:hAnsi="Arial" w:cs="Arial"/>
        </w:rPr>
        <w:t xml:space="preserve"> 81 peoples</w:t>
      </w:r>
      <w:r>
        <w:rPr>
          <w:rFonts w:ascii="Arial" w:hAnsi="Arial" w:cs="Arial"/>
          <w:lang w:val="en-US"/>
        </w:rPr>
        <w:t>, sample</w:t>
      </w:r>
      <w:r w:rsidR="00EF3EB1" w:rsidRPr="00BC4755">
        <w:rPr>
          <w:rFonts w:ascii="Arial" w:hAnsi="Arial" w:cs="Arial"/>
        </w:rPr>
        <w:t xml:space="preserve"> taken by</w:t>
      </w:r>
      <w:r w:rsidR="00BE203F" w:rsidRPr="00BC4755">
        <w:rPr>
          <w:rFonts w:ascii="Arial" w:hAnsi="Arial" w:cs="Arial"/>
        </w:rPr>
        <w:t xml:space="preserve"> total sampling technique. Data were analyzed using </w:t>
      </w:r>
      <w:r w:rsidR="00EF3EB1" w:rsidRPr="00BC4755">
        <w:rPr>
          <w:rFonts w:ascii="Arial" w:hAnsi="Arial" w:cs="Arial"/>
        </w:rPr>
        <w:t>Somers’d statistic test</w:t>
      </w:r>
      <w:r w:rsidR="00BE203F" w:rsidRPr="00BC4755">
        <w:rPr>
          <w:rFonts w:ascii="Arial" w:hAnsi="Arial" w:cs="Arial"/>
        </w:rPr>
        <w:t>.</w:t>
      </w:r>
    </w:p>
    <w:p w:rsidR="00E30771" w:rsidRDefault="00BE203F" w:rsidP="00BC4755">
      <w:pPr>
        <w:spacing w:after="0" w:line="240" w:lineRule="auto"/>
        <w:rPr>
          <w:rFonts w:ascii="Arial" w:hAnsi="Arial" w:cs="Arial"/>
          <w:lang w:val="en-US"/>
        </w:rPr>
      </w:pPr>
      <w:r w:rsidRPr="000269F6">
        <w:rPr>
          <w:rFonts w:ascii="Arial" w:hAnsi="Arial" w:cs="Arial"/>
          <w:b/>
        </w:rPr>
        <w:t>Results</w:t>
      </w:r>
      <w:r w:rsidRPr="00BC4755">
        <w:rPr>
          <w:rFonts w:ascii="Arial" w:hAnsi="Arial" w:cs="Arial"/>
        </w:rPr>
        <w:t xml:space="preserve">: </w:t>
      </w:r>
      <w:r w:rsidR="003D20ED" w:rsidRPr="00BC4755">
        <w:rPr>
          <w:rFonts w:ascii="Arial" w:hAnsi="Arial" w:cs="Arial"/>
        </w:rPr>
        <w:t>Adolescent Girls were have Chronic malnutrition are 29 respondents (35.80%</w:t>
      </w:r>
      <w:r w:rsidR="00FA1EBB" w:rsidRPr="00BC4755">
        <w:rPr>
          <w:rFonts w:ascii="Arial" w:hAnsi="Arial" w:cs="Arial"/>
        </w:rPr>
        <w:t>), Adolescent Girls with abnormal body mass index are 41</w:t>
      </w:r>
      <w:r w:rsidR="003D20ED" w:rsidRPr="00BC4755">
        <w:rPr>
          <w:rFonts w:ascii="Arial" w:hAnsi="Arial" w:cs="Arial"/>
        </w:rPr>
        <w:t xml:space="preserve"> respondents</w:t>
      </w:r>
      <w:r w:rsidR="00FA1EBB" w:rsidRPr="00BC4755">
        <w:rPr>
          <w:rFonts w:ascii="Arial" w:hAnsi="Arial" w:cs="Arial"/>
        </w:rPr>
        <w:t xml:space="preserve"> (50,62</w:t>
      </w:r>
      <w:r w:rsidR="003D20ED" w:rsidRPr="00BC4755">
        <w:rPr>
          <w:rFonts w:ascii="Arial" w:hAnsi="Arial" w:cs="Arial"/>
        </w:rPr>
        <w:t>%) and the prevalence of anemia was found to be 34 re</w:t>
      </w:r>
      <w:r w:rsidR="00B61ABB">
        <w:rPr>
          <w:rFonts w:ascii="Arial" w:hAnsi="Arial" w:cs="Arial"/>
        </w:rPr>
        <w:t xml:space="preserve">spondents (41,98%). </w:t>
      </w:r>
      <w:r w:rsidR="00B61ABB">
        <w:rPr>
          <w:rFonts w:ascii="Arial" w:hAnsi="Arial" w:cs="Arial"/>
          <w:lang w:val="en-US"/>
        </w:rPr>
        <w:t>C</w:t>
      </w:r>
      <w:r w:rsidR="00B61ABB">
        <w:rPr>
          <w:rFonts w:ascii="Arial" w:hAnsi="Arial" w:cs="Arial"/>
        </w:rPr>
        <w:t xml:space="preserve">orrelation between </w:t>
      </w:r>
      <w:r w:rsidR="003D20ED" w:rsidRPr="00BC4755">
        <w:rPr>
          <w:rFonts w:ascii="Arial" w:hAnsi="Arial" w:cs="Arial"/>
        </w:rPr>
        <w:t>Chronic Malnutrition</w:t>
      </w:r>
      <w:r w:rsidR="00B61ABB">
        <w:rPr>
          <w:rFonts w:ascii="Arial" w:hAnsi="Arial" w:cs="Arial"/>
          <w:lang w:val="en-US"/>
        </w:rPr>
        <w:t xml:space="preserve"> with </w:t>
      </w:r>
      <w:r w:rsidR="00476E66">
        <w:rPr>
          <w:rFonts w:ascii="Arial" w:hAnsi="Arial" w:cs="Arial"/>
          <w:lang w:val="en-US"/>
        </w:rPr>
        <w:t xml:space="preserve">with </w:t>
      </w:r>
      <w:r w:rsidR="00476E66">
        <w:rPr>
          <w:rFonts w:ascii="Arial" w:hAnsi="Arial" w:cs="Arial"/>
        </w:rPr>
        <w:t xml:space="preserve">incidence </w:t>
      </w:r>
      <w:r w:rsidR="00476E66">
        <w:rPr>
          <w:rFonts w:ascii="Arial" w:hAnsi="Arial" w:cs="Arial"/>
          <w:lang w:val="en-US"/>
        </w:rPr>
        <w:t>a</w:t>
      </w:r>
      <w:r w:rsidR="00476E66" w:rsidRPr="00BC4755">
        <w:rPr>
          <w:rFonts w:ascii="Arial" w:hAnsi="Arial" w:cs="Arial"/>
        </w:rPr>
        <w:t>nemia among adolescent girl</w:t>
      </w:r>
      <w:r w:rsidR="00476E66">
        <w:rPr>
          <w:rFonts w:ascii="Arial" w:hAnsi="Arial" w:cs="Arial"/>
          <w:lang w:val="en-US"/>
        </w:rPr>
        <w:t xml:space="preserve"> </w:t>
      </w:r>
      <w:r w:rsidR="00E30771">
        <w:rPr>
          <w:rFonts w:ascii="Arial" w:hAnsi="Arial" w:cs="Arial"/>
          <w:lang w:val="en-US"/>
        </w:rPr>
        <w:t>analysis test</w:t>
      </w:r>
      <w:r w:rsidR="00B61ABB">
        <w:rPr>
          <w:rFonts w:ascii="Arial" w:hAnsi="Arial" w:cs="Arial"/>
          <w:lang w:val="en-US"/>
        </w:rPr>
        <w:t xml:space="preserve"> result p </w:t>
      </w:r>
      <w:r w:rsidR="00B61ABB">
        <w:rPr>
          <w:rFonts w:ascii="Arial" w:hAnsi="Arial" w:cs="Arial"/>
        </w:rPr>
        <w:t>value 0,00</w:t>
      </w:r>
      <w:r w:rsidR="00B61ABB">
        <w:rPr>
          <w:rFonts w:ascii="Arial" w:hAnsi="Arial" w:cs="Arial"/>
          <w:lang w:val="en-US"/>
        </w:rPr>
        <w:t xml:space="preserve"> </w:t>
      </w:r>
      <w:r w:rsidR="003D20ED" w:rsidRPr="00BC4755">
        <w:rPr>
          <w:rFonts w:ascii="Arial" w:hAnsi="Arial" w:cs="Arial"/>
        </w:rPr>
        <w:t>and</w:t>
      </w:r>
      <w:r w:rsidR="00E30771">
        <w:rPr>
          <w:rFonts w:ascii="Arial" w:hAnsi="Arial" w:cs="Arial"/>
          <w:lang w:val="en-US"/>
        </w:rPr>
        <w:t xml:space="preserve"> correlation</w:t>
      </w:r>
      <w:r w:rsidR="003D20ED" w:rsidRPr="00BC4755">
        <w:rPr>
          <w:rFonts w:ascii="Arial" w:hAnsi="Arial" w:cs="Arial"/>
        </w:rPr>
        <w:t xml:space="preserve"> Body Mass Index</w:t>
      </w:r>
      <w:r w:rsidR="00B61ABB">
        <w:rPr>
          <w:rFonts w:ascii="Arial" w:hAnsi="Arial" w:cs="Arial"/>
          <w:lang w:val="en-US"/>
        </w:rPr>
        <w:t xml:space="preserve"> </w:t>
      </w:r>
      <w:r w:rsidR="00E30771">
        <w:rPr>
          <w:rFonts w:ascii="Arial" w:hAnsi="Arial" w:cs="Arial"/>
          <w:lang w:val="en-US"/>
        </w:rPr>
        <w:t xml:space="preserve">with </w:t>
      </w:r>
      <w:r w:rsidR="00E30771">
        <w:rPr>
          <w:rFonts w:ascii="Arial" w:hAnsi="Arial" w:cs="Arial"/>
        </w:rPr>
        <w:t xml:space="preserve">incidence </w:t>
      </w:r>
      <w:r w:rsidR="00E30771">
        <w:rPr>
          <w:rFonts w:ascii="Arial" w:hAnsi="Arial" w:cs="Arial"/>
          <w:lang w:val="en-US"/>
        </w:rPr>
        <w:t>a</w:t>
      </w:r>
      <w:r w:rsidR="00E30771" w:rsidRPr="00BC4755">
        <w:rPr>
          <w:rFonts w:ascii="Arial" w:hAnsi="Arial" w:cs="Arial"/>
        </w:rPr>
        <w:t>nemia among adolescent girl</w:t>
      </w:r>
      <w:r w:rsidR="00E30771">
        <w:rPr>
          <w:rFonts w:ascii="Arial" w:hAnsi="Arial" w:cs="Arial"/>
          <w:lang w:val="en-US"/>
        </w:rPr>
        <w:t xml:space="preserve"> analysis test result</w:t>
      </w:r>
      <w:r w:rsidR="00E30771" w:rsidRPr="00BC4755">
        <w:rPr>
          <w:rFonts w:ascii="Arial" w:hAnsi="Arial" w:cs="Arial"/>
        </w:rPr>
        <w:t xml:space="preserve"> </w:t>
      </w:r>
      <w:r w:rsidR="00B61ABB">
        <w:rPr>
          <w:rFonts w:ascii="Arial" w:hAnsi="Arial" w:cs="Arial"/>
        </w:rPr>
        <w:t>p value 0</w:t>
      </w:r>
      <w:r w:rsidR="00E30771">
        <w:rPr>
          <w:rFonts w:ascii="Arial" w:hAnsi="Arial" w:cs="Arial"/>
          <w:lang w:val="en-US"/>
        </w:rPr>
        <w:t>.</w:t>
      </w:r>
      <w:r w:rsidR="00E024CA">
        <w:rPr>
          <w:rFonts w:ascii="Arial" w:hAnsi="Arial" w:cs="Arial"/>
          <w:lang w:val="en-US"/>
        </w:rPr>
        <w:t>00.</w:t>
      </w:r>
    </w:p>
    <w:p w:rsidR="00EF3EB1" w:rsidRDefault="00BE203F" w:rsidP="00BC4755">
      <w:pPr>
        <w:spacing w:after="0" w:line="240" w:lineRule="auto"/>
        <w:rPr>
          <w:rFonts w:ascii="Arial" w:hAnsi="Arial" w:cs="Arial"/>
          <w:lang w:val="en-US"/>
        </w:rPr>
      </w:pPr>
      <w:r w:rsidRPr="000269F6">
        <w:rPr>
          <w:rFonts w:ascii="Arial" w:hAnsi="Arial" w:cs="Arial"/>
          <w:b/>
        </w:rPr>
        <w:t>Conclusion</w:t>
      </w:r>
      <w:r w:rsidRPr="00BC4755">
        <w:rPr>
          <w:rFonts w:ascii="Arial" w:hAnsi="Arial" w:cs="Arial"/>
        </w:rPr>
        <w:t>:</w:t>
      </w:r>
      <w:r w:rsidR="005A412B" w:rsidRPr="00BC4755">
        <w:rPr>
          <w:rFonts w:ascii="Arial" w:hAnsi="Arial" w:cs="Arial"/>
        </w:rPr>
        <w:t xml:space="preserve"> </w:t>
      </w:r>
      <w:r w:rsidR="00FA1EBB" w:rsidRPr="00BC4755">
        <w:rPr>
          <w:rFonts w:ascii="Arial" w:hAnsi="Arial" w:cs="Arial"/>
        </w:rPr>
        <w:t xml:space="preserve">Nutrition </w:t>
      </w:r>
      <w:r w:rsidR="005A412B" w:rsidRPr="00BC4755">
        <w:rPr>
          <w:rFonts w:ascii="Arial" w:hAnsi="Arial" w:cs="Arial"/>
        </w:rPr>
        <w:t xml:space="preserve">problem </w:t>
      </w:r>
      <w:r w:rsidR="00FA1EBB" w:rsidRPr="00BC4755">
        <w:rPr>
          <w:rFonts w:ascii="Arial" w:hAnsi="Arial" w:cs="Arial"/>
        </w:rPr>
        <w:t>Chronic Malnutrition and abnormal</w:t>
      </w:r>
      <w:r w:rsidR="005A412B" w:rsidRPr="00BC4755">
        <w:rPr>
          <w:rFonts w:ascii="Arial" w:hAnsi="Arial" w:cs="Arial"/>
        </w:rPr>
        <w:t xml:space="preserve"> Body Mass Index</w:t>
      </w:r>
      <w:r w:rsidR="00FA1EBB" w:rsidRPr="00BC4755">
        <w:rPr>
          <w:rFonts w:ascii="Arial" w:hAnsi="Arial" w:cs="Arial"/>
        </w:rPr>
        <w:t xml:space="preserve"> are risk factor for anemia.</w:t>
      </w:r>
    </w:p>
    <w:p w:rsidR="00BC4755" w:rsidRPr="00BC4755" w:rsidRDefault="00BC4755" w:rsidP="00BC4755">
      <w:pPr>
        <w:spacing w:after="0" w:line="240" w:lineRule="auto"/>
        <w:rPr>
          <w:rFonts w:ascii="Arial" w:hAnsi="Arial" w:cs="Arial"/>
          <w:lang w:val="en-US"/>
        </w:rPr>
      </w:pPr>
    </w:p>
    <w:p w:rsidR="005A412B" w:rsidRPr="00BC4755" w:rsidRDefault="000269F6" w:rsidP="00BC4755">
      <w:pPr>
        <w:spacing w:after="0" w:line="240" w:lineRule="auto"/>
        <w:rPr>
          <w:rFonts w:ascii="Arial" w:hAnsi="Arial" w:cs="Arial"/>
        </w:rPr>
      </w:pPr>
      <w:r w:rsidRPr="000269F6">
        <w:rPr>
          <w:rFonts w:ascii="Arial" w:hAnsi="Arial" w:cs="Arial"/>
          <w:b/>
        </w:rPr>
        <w:t>Keyword</w:t>
      </w:r>
      <w:r w:rsidR="005A412B" w:rsidRPr="00BC4755">
        <w:rPr>
          <w:rFonts w:ascii="Arial" w:hAnsi="Arial" w:cs="Arial"/>
        </w:rPr>
        <w:t xml:space="preserve">: </w:t>
      </w:r>
      <w:r w:rsidR="008D2A5B" w:rsidRPr="00BC4755">
        <w:rPr>
          <w:rFonts w:ascii="Arial" w:hAnsi="Arial" w:cs="Arial"/>
        </w:rPr>
        <w:t>anemia, nutrition, body mass index, malnutrition, adolescent.</w:t>
      </w:r>
    </w:p>
    <w:sectPr w:rsidR="005A412B" w:rsidRPr="00BC4755" w:rsidSect="002F6F1C">
      <w:footerReference w:type="default" r:id="rId8"/>
      <w:pgSz w:w="11906" w:h="16838"/>
      <w:pgMar w:top="1701" w:right="1701" w:bottom="1701" w:left="2268" w:header="547" w:footer="28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2C" w:rsidRDefault="00F2522C" w:rsidP="00BA1AB1">
      <w:pPr>
        <w:spacing w:after="0" w:line="240" w:lineRule="auto"/>
      </w:pPr>
      <w:r>
        <w:separator/>
      </w:r>
    </w:p>
  </w:endnote>
  <w:endnote w:type="continuationSeparator" w:id="1">
    <w:p w:rsidR="00F2522C" w:rsidRDefault="00F2522C" w:rsidP="00B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40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A1AB1" w:rsidRPr="0054101B" w:rsidRDefault="00730019">
        <w:pPr>
          <w:pStyle w:val="Footer"/>
          <w:jc w:val="center"/>
          <w:rPr>
            <w:rFonts w:ascii="Arial" w:hAnsi="Arial" w:cs="Arial"/>
          </w:rPr>
        </w:pPr>
        <w:r w:rsidRPr="0054101B">
          <w:rPr>
            <w:rFonts w:ascii="Arial" w:hAnsi="Arial" w:cs="Arial"/>
          </w:rPr>
          <w:fldChar w:fldCharType="begin"/>
        </w:r>
        <w:r w:rsidR="00BA1AB1" w:rsidRPr="0054101B">
          <w:rPr>
            <w:rFonts w:ascii="Arial" w:hAnsi="Arial" w:cs="Arial"/>
          </w:rPr>
          <w:instrText xml:space="preserve"> PAGE   \* MERGEFORMAT </w:instrText>
        </w:r>
        <w:r w:rsidRPr="0054101B">
          <w:rPr>
            <w:rFonts w:ascii="Arial" w:hAnsi="Arial" w:cs="Arial"/>
          </w:rPr>
          <w:fldChar w:fldCharType="separate"/>
        </w:r>
        <w:r w:rsidR="00E024CA">
          <w:rPr>
            <w:rFonts w:ascii="Arial" w:hAnsi="Arial" w:cs="Arial"/>
            <w:noProof/>
          </w:rPr>
          <w:t>vi</w:t>
        </w:r>
        <w:r w:rsidRPr="0054101B">
          <w:rPr>
            <w:rFonts w:ascii="Arial" w:hAnsi="Arial" w:cs="Arial"/>
          </w:rPr>
          <w:fldChar w:fldCharType="end"/>
        </w:r>
      </w:p>
    </w:sdtContent>
  </w:sdt>
  <w:p w:rsidR="00BA1AB1" w:rsidRDefault="00BA1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2C" w:rsidRDefault="00F2522C" w:rsidP="00BA1AB1">
      <w:pPr>
        <w:spacing w:after="0" w:line="240" w:lineRule="auto"/>
      </w:pPr>
      <w:r>
        <w:separator/>
      </w:r>
    </w:p>
  </w:footnote>
  <w:footnote w:type="continuationSeparator" w:id="1">
    <w:p w:rsidR="00F2522C" w:rsidRDefault="00F2522C" w:rsidP="00B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90F"/>
    <w:multiLevelType w:val="hybridMultilevel"/>
    <w:tmpl w:val="C3ECD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2B6724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D9299DA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0911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5D9C9698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52C"/>
    <w:rsid w:val="000269F6"/>
    <w:rsid w:val="00071A12"/>
    <w:rsid w:val="000D27C0"/>
    <w:rsid w:val="000E38B8"/>
    <w:rsid w:val="00103C55"/>
    <w:rsid w:val="00130EC2"/>
    <w:rsid w:val="00157128"/>
    <w:rsid w:val="001F305C"/>
    <w:rsid w:val="00210592"/>
    <w:rsid w:val="002F6F1C"/>
    <w:rsid w:val="00324A66"/>
    <w:rsid w:val="003675B3"/>
    <w:rsid w:val="003856A1"/>
    <w:rsid w:val="003C75F8"/>
    <w:rsid w:val="003D20ED"/>
    <w:rsid w:val="00424D9F"/>
    <w:rsid w:val="00476E66"/>
    <w:rsid w:val="004D46D4"/>
    <w:rsid w:val="0054101B"/>
    <w:rsid w:val="005767D8"/>
    <w:rsid w:val="005774A7"/>
    <w:rsid w:val="00585114"/>
    <w:rsid w:val="005959AF"/>
    <w:rsid w:val="005A412B"/>
    <w:rsid w:val="005E05D0"/>
    <w:rsid w:val="005E0CEE"/>
    <w:rsid w:val="005F5273"/>
    <w:rsid w:val="0060152C"/>
    <w:rsid w:val="006A4AB1"/>
    <w:rsid w:val="006A7962"/>
    <w:rsid w:val="006B4CFB"/>
    <w:rsid w:val="007104EB"/>
    <w:rsid w:val="00730019"/>
    <w:rsid w:val="00770617"/>
    <w:rsid w:val="007872EC"/>
    <w:rsid w:val="0081532D"/>
    <w:rsid w:val="008D2A5B"/>
    <w:rsid w:val="009564AA"/>
    <w:rsid w:val="009A5DF9"/>
    <w:rsid w:val="009B3364"/>
    <w:rsid w:val="00A81720"/>
    <w:rsid w:val="00AA7F16"/>
    <w:rsid w:val="00AF7465"/>
    <w:rsid w:val="00B02CEC"/>
    <w:rsid w:val="00B2653D"/>
    <w:rsid w:val="00B61ABB"/>
    <w:rsid w:val="00BA1AB1"/>
    <w:rsid w:val="00BA7311"/>
    <w:rsid w:val="00BC4755"/>
    <w:rsid w:val="00BC47B4"/>
    <w:rsid w:val="00BE203F"/>
    <w:rsid w:val="00BF5EF0"/>
    <w:rsid w:val="00C10266"/>
    <w:rsid w:val="00C42E20"/>
    <w:rsid w:val="00CA4668"/>
    <w:rsid w:val="00CE45F2"/>
    <w:rsid w:val="00CF44F2"/>
    <w:rsid w:val="00D504C7"/>
    <w:rsid w:val="00D61C75"/>
    <w:rsid w:val="00D807D6"/>
    <w:rsid w:val="00DC293E"/>
    <w:rsid w:val="00E024CA"/>
    <w:rsid w:val="00E11805"/>
    <w:rsid w:val="00E30771"/>
    <w:rsid w:val="00EE75C0"/>
    <w:rsid w:val="00EF3EB1"/>
    <w:rsid w:val="00F03342"/>
    <w:rsid w:val="00F157B5"/>
    <w:rsid w:val="00F2522C"/>
    <w:rsid w:val="00F7093A"/>
    <w:rsid w:val="00F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E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203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AF7465"/>
    <w:pPr>
      <w:spacing w:line="276" w:lineRule="auto"/>
      <w:ind w:left="720"/>
      <w:contextualSpacing/>
      <w:jc w:val="left"/>
    </w:pPr>
    <w:rPr>
      <w:lang w:val="en-US"/>
    </w:rPr>
  </w:style>
  <w:style w:type="character" w:customStyle="1" w:styleId="st">
    <w:name w:val="st"/>
    <w:basedOn w:val="DefaultParagraphFont"/>
    <w:rsid w:val="006B4CFB"/>
  </w:style>
  <w:style w:type="character" w:styleId="Emphasis">
    <w:name w:val="Emphasis"/>
    <w:basedOn w:val="DefaultParagraphFont"/>
    <w:uiPriority w:val="20"/>
    <w:qFormat/>
    <w:rsid w:val="006B4CFB"/>
    <w:rPr>
      <w:i/>
      <w:iCs/>
    </w:rPr>
  </w:style>
  <w:style w:type="character" w:customStyle="1" w:styleId="highlighted">
    <w:name w:val="highlighted"/>
    <w:basedOn w:val="DefaultParagraphFont"/>
    <w:rsid w:val="005F5273"/>
  </w:style>
  <w:style w:type="paragraph" w:styleId="Header">
    <w:name w:val="header"/>
    <w:basedOn w:val="Normal"/>
    <w:link w:val="HeaderChar"/>
    <w:uiPriority w:val="99"/>
    <w:semiHidden/>
    <w:unhideWhenUsed/>
    <w:rsid w:val="00BA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AB1"/>
  </w:style>
  <w:style w:type="paragraph" w:styleId="Footer">
    <w:name w:val="footer"/>
    <w:basedOn w:val="Normal"/>
    <w:link w:val="FooterChar"/>
    <w:uiPriority w:val="99"/>
    <w:unhideWhenUsed/>
    <w:rsid w:val="00BA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5C17-E6D5-4B33-8AE1-48CAC164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axioo</cp:lastModifiedBy>
  <cp:revision>28</cp:revision>
  <cp:lastPrinted>2018-01-26T14:12:00Z</cp:lastPrinted>
  <dcterms:created xsi:type="dcterms:W3CDTF">2017-05-31T10:38:00Z</dcterms:created>
  <dcterms:modified xsi:type="dcterms:W3CDTF">2018-01-28T23:29:00Z</dcterms:modified>
</cp:coreProperties>
</file>