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33" w:rsidRPr="00BE7592" w:rsidRDefault="00AE6C33" w:rsidP="005B5A8A">
      <w:pPr>
        <w:jc w:val="center"/>
        <w:rPr>
          <w:rFonts w:ascii="Arial" w:hAnsi="Arial" w:cs="Arial"/>
          <w:b/>
          <w:sz w:val="22"/>
          <w:szCs w:val="22"/>
        </w:rPr>
      </w:pPr>
      <w:r w:rsidRPr="00BE7592">
        <w:rPr>
          <w:rFonts w:ascii="Arial" w:hAnsi="Arial" w:cs="Arial"/>
          <w:b/>
          <w:sz w:val="22"/>
          <w:szCs w:val="22"/>
        </w:rPr>
        <w:t>DAFTAR PUSTAKA</w:t>
      </w:r>
    </w:p>
    <w:p w:rsidR="00AE6C33" w:rsidRPr="00BE7592" w:rsidRDefault="00AE6C33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920E70" w:rsidRDefault="00920E70" w:rsidP="005B5A8A">
      <w:pPr>
        <w:ind w:left="709" w:hanging="709"/>
        <w:jc w:val="both"/>
        <w:rPr>
          <w:rFonts w:ascii="Arial" w:hAnsi="Arial" w:cs="Arial"/>
          <w:sz w:val="22"/>
          <w:szCs w:val="22"/>
          <w:lang w:val="id-ID"/>
        </w:rPr>
      </w:pPr>
    </w:p>
    <w:p w:rsidR="005B5A8A" w:rsidRPr="005B5A8A" w:rsidRDefault="005B5A8A" w:rsidP="005B5A8A">
      <w:pPr>
        <w:ind w:left="709" w:hanging="709"/>
        <w:jc w:val="both"/>
        <w:rPr>
          <w:rFonts w:ascii="Arial" w:hAnsi="Arial" w:cs="Arial"/>
          <w:sz w:val="22"/>
          <w:szCs w:val="22"/>
          <w:lang w:val="id-ID"/>
        </w:rPr>
      </w:pPr>
    </w:p>
    <w:p w:rsidR="00727705" w:rsidRPr="009C5BFA" w:rsidRDefault="00481916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Alway</w:t>
      </w:r>
      <w:proofErr w:type="spellEnd"/>
      <w:r w:rsidR="00727705">
        <w:rPr>
          <w:rFonts w:ascii="Arial" w:hAnsi="Arial" w:cs="Arial"/>
          <w:sz w:val="22"/>
          <w:szCs w:val="22"/>
        </w:rPr>
        <w:t xml:space="preserve">, D </w:t>
      </w:r>
      <w:proofErr w:type="spellStart"/>
      <w:r w:rsidR="00727705" w:rsidRPr="009C5BFA">
        <w:rPr>
          <w:rFonts w:ascii="Arial" w:hAnsi="Arial" w:cs="Arial"/>
          <w:sz w:val="22"/>
          <w:szCs w:val="22"/>
        </w:rPr>
        <w:t>dan</w:t>
      </w:r>
      <w:proofErr w:type="spellEnd"/>
      <w:r w:rsidR="00727705" w:rsidRPr="009C5BFA">
        <w:rPr>
          <w:rFonts w:ascii="Arial" w:hAnsi="Arial" w:cs="Arial"/>
          <w:sz w:val="22"/>
          <w:szCs w:val="22"/>
        </w:rPr>
        <w:t xml:space="preserve"> Cole, W. J. (2012) </w:t>
      </w:r>
      <w:proofErr w:type="spellStart"/>
      <w:r w:rsidR="00727705" w:rsidRPr="009C5BFA">
        <w:rPr>
          <w:rFonts w:ascii="Arial" w:hAnsi="Arial" w:cs="Arial"/>
          <w:i/>
          <w:sz w:val="22"/>
          <w:szCs w:val="22"/>
        </w:rPr>
        <w:t>Esensial</w:t>
      </w:r>
      <w:proofErr w:type="spellEnd"/>
      <w:r w:rsidR="00727705" w:rsidRPr="009C5BFA">
        <w:rPr>
          <w:rFonts w:ascii="Arial" w:hAnsi="Arial" w:cs="Arial"/>
          <w:i/>
          <w:sz w:val="22"/>
          <w:szCs w:val="22"/>
        </w:rPr>
        <w:t xml:space="preserve"> Stroke </w:t>
      </w:r>
      <w:proofErr w:type="spellStart"/>
      <w:r w:rsidR="00727705" w:rsidRPr="009C5BFA">
        <w:rPr>
          <w:rFonts w:ascii="Arial" w:hAnsi="Arial" w:cs="Arial"/>
          <w:i/>
          <w:sz w:val="22"/>
          <w:szCs w:val="22"/>
        </w:rPr>
        <w:t>untuk</w:t>
      </w:r>
      <w:proofErr w:type="spellEnd"/>
      <w:r w:rsidR="00727705"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27705" w:rsidRPr="009C5BFA">
        <w:rPr>
          <w:rFonts w:ascii="Arial" w:hAnsi="Arial" w:cs="Arial"/>
          <w:i/>
          <w:sz w:val="22"/>
          <w:szCs w:val="22"/>
        </w:rPr>
        <w:t>Layanan</w:t>
      </w:r>
      <w:proofErr w:type="spellEnd"/>
      <w:r w:rsidR="00727705" w:rsidRPr="009C5BFA">
        <w:rPr>
          <w:rFonts w:ascii="Arial" w:hAnsi="Arial" w:cs="Arial"/>
          <w:i/>
          <w:sz w:val="22"/>
          <w:szCs w:val="22"/>
        </w:rPr>
        <w:t xml:space="preserve"> Primer</w:t>
      </w:r>
      <w:r w:rsidR="00727705" w:rsidRPr="009C5BFA">
        <w:rPr>
          <w:rFonts w:ascii="Arial" w:hAnsi="Arial" w:cs="Arial"/>
          <w:sz w:val="22"/>
          <w:szCs w:val="22"/>
        </w:rPr>
        <w:t>.</w:t>
      </w:r>
      <w:proofErr w:type="gramEnd"/>
      <w:r w:rsidR="00727705" w:rsidRPr="009C5BFA">
        <w:rPr>
          <w:rFonts w:ascii="Arial" w:hAnsi="Arial" w:cs="Arial"/>
          <w:sz w:val="22"/>
          <w:szCs w:val="22"/>
        </w:rPr>
        <w:t xml:space="preserve"> Jakarta: </w:t>
      </w:r>
      <w:proofErr w:type="spellStart"/>
      <w:r w:rsidR="00727705" w:rsidRPr="009C5BFA">
        <w:rPr>
          <w:rFonts w:ascii="Arial" w:hAnsi="Arial" w:cs="Arial"/>
          <w:sz w:val="22"/>
          <w:szCs w:val="22"/>
        </w:rPr>
        <w:t>Penerbit</w:t>
      </w:r>
      <w:proofErr w:type="spellEnd"/>
      <w:r w:rsidR="00727705"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7705" w:rsidRPr="009C5BFA">
        <w:rPr>
          <w:rFonts w:ascii="Arial" w:hAnsi="Arial" w:cs="Arial"/>
          <w:sz w:val="22"/>
          <w:szCs w:val="22"/>
        </w:rPr>
        <w:t>Buku</w:t>
      </w:r>
      <w:proofErr w:type="spellEnd"/>
      <w:r w:rsidR="00727705"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7705" w:rsidRPr="009C5BFA">
        <w:rPr>
          <w:rFonts w:ascii="Arial" w:hAnsi="Arial" w:cs="Arial"/>
          <w:sz w:val="22"/>
          <w:szCs w:val="22"/>
        </w:rPr>
        <w:t>Kedokteran</w:t>
      </w:r>
      <w:proofErr w:type="spellEnd"/>
      <w:r w:rsidR="00727705" w:rsidRPr="009C5BFA">
        <w:rPr>
          <w:rFonts w:ascii="Arial" w:hAnsi="Arial" w:cs="Arial"/>
          <w:sz w:val="22"/>
          <w:szCs w:val="22"/>
        </w:rPr>
        <w:t xml:space="preserve"> EGC.</w:t>
      </w:r>
    </w:p>
    <w:p w:rsidR="00727705" w:rsidRPr="009C5BFA" w:rsidRDefault="00727705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8D28F9" w:rsidRPr="009C5BFA" w:rsidRDefault="008D28F9" w:rsidP="005B5A8A">
      <w:pPr>
        <w:ind w:left="709" w:hanging="709"/>
        <w:jc w:val="both"/>
        <w:rPr>
          <w:rFonts w:ascii="Arial" w:hAnsi="Arial" w:cs="Arial"/>
          <w:sz w:val="22"/>
          <w:szCs w:val="22"/>
          <w:lang w:val="id-ID"/>
        </w:rPr>
      </w:pPr>
      <w:r w:rsidRPr="009C5BFA">
        <w:rPr>
          <w:rFonts w:ascii="Arial" w:hAnsi="Arial" w:cs="Arial"/>
          <w:sz w:val="22"/>
          <w:szCs w:val="22"/>
          <w:lang w:val="id-ID"/>
        </w:rPr>
        <w:t xml:space="preserve">Brunner dan Suddarth. 2015.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Keperawatan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Medikal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Bedah</w:t>
      </w:r>
      <w:proofErr w:type="spellEnd"/>
      <w:proofErr w:type="gramStart"/>
      <w:r w:rsidRPr="009C5BFA">
        <w:rPr>
          <w:rFonts w:ascii="Arial" w:hAnsi="Arial" w:cs="Arial"/>
          <w:i/>
          <w:sz w:val="22"/>
          <w:szCs w:val="22"/>
        </w:rPr>
        <w:t>.(</w:t>
      </w:r>
      <w:proofErr w:type="spellStart"/>
      <w:proofErr w:type="gramEnd"/>
      <w:r w:rsidRPr="009C5BFA">
        <w:rPr>
          <w:rFonts w:ascii="Arial" w:hAnsi="Arial" w:cs="Arial"/>
          <w:i/>
          <w:sz w:val="22"/>
          <w:szCs w:val="22"/>
        </w:rPr>
        <w:t>edisi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8).</w:t>
      </w:r>
      <w:r w:rsidRPr="009C5BFA">
        <w:rPr>
          <w:rFonts w:ascii="Arial" w:hAnsi="Arial" w:cs="Arial"/>
          <w:sz w:val="22"/>
          <w:szCs w:val="22"/>
        </w:rPr>
        <w:t xml:space="preserve"> Jakarta: EGC </w:t>
      </w:r>
    </w:p>
    <w:p w:rsidR="008D28F9" w:rsidRPr="009C5BFA" w:rsidRDefault="008D28F9" w:rsidP="005B5A8A">
      <w:pPr>
        <w:ind w:left="709" w:hanging="709"/>
        <w:jc w:val="both"/>
        <w:rPr>
          <w:rFonts w:ascii="Arial" w:hAnsi="Arial" w:cs="Arial"/>
          <w:sz w:val="22"/>
          <w:szCs w:val="22"/>
          <w:lang w:val="id-ID"/>
        </w:rPr>
      </w:pPr>
    </w:p>
    <w:p w:rsidR="00727705" w:rsidRPr="009C5BFA" w:rsidRDefault="00727705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spellStart"/>
      <w:r w:rsidRPr="009C5BFA">
        <w:rPr>
          <w:rFonts w:ascii="Arial" w:hAnsi="Arial" w:cs="Arial"/>
          <w:sz w:val="22"/>
          <w:szCs w:val="22"/>
        </w:rPr>
        <w:t>Goldszmidt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, J. A </w:t>
      </w:r>
      <w:proofErr w:type="spellStart"/>
      <w:r w:rsidRPr="009C5BFA">
        <w:rPr>
          <w:rFonts w:ascii="Arial" w:hAnsi="Arial" w:cs="Arial"/>
          <w:sz w:val="22"/>
          <w:szCs w:val="22"/>
        </w:rPr>
        <w:t>dan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sz w:val="22"/>
          <w:szCs w:val="22"/>
        </w:rPr>
        <w:t>Caplan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, R. L. (2013) </w:t>
      </w:r>
      <w:r w:rsidRPr="009C5BFA">
        <w:rPr>
          <w:rFonts w:ascii="Arial" w:hAnsi="Arial" w:cs="Arial"/>
          <w:i/>
          <w:sz w:val="22"/>
          <w:szCs w:val="22"/>
        </w:rPr>
        <w:t xml:space="preserve">Stroke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Esensial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Edisi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Kedua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Komplikasi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Terkait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Stroke,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Kontroversi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dalam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Tata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Laksana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Stroke,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Pengurangan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Risiko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Serebrovaskular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dan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Kardiovascular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Uji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Coba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Klinis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dan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Kumpulan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Foto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>.</w:t>
      </w:r>
      <w:r w:rsidRPr="009C5BFA">
        <w:rPr>
          <w:rFonts w:ascii="Arial" w:hAnsi="Arial" w:cs="Arial"/>
          <w:sz w:val="22"/>
          <w:szCs w:val="22"/>
        </w:rPr>
        <w:t xml:space="preserve"> Jakarta: </w:t>
      </w:r>
      <w:proofErr w:type="spellStart"/>
      <w:r w:rsidRPr="009C5BFA">
        <w:rPr>
          <w:rFonts w:ascii="Arial" w:hAnsi="Arial" w:cs="Arial"/>
          <w:sz w:val="22"/>
          <w:szCs w:val="22"/>
        </w:rPr>
        <w:t>Indeks</w:t>
      </w:r>
      <w:proofErr w:type="spellEnd"/>
      <w:r w:rsidRPr="009C5BFA">
        <w:rPr>
          <w:rFonts w:ascii="Arial" w:hAnsi="Arial" w:cs="Arial"/>
          <w:sz w:val="22"/>
          <w:szCs w:val="22"/>
        </w:rPr>
        <w:t>.</w:t>
      </w:r>
    </w:p>
    <w:p w:rsidR="00727705" w:rsidRPr="009C5BFA" w:rsidRDefault="00727705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727705" w:rsidRPr="009C5BFA" w:rsidRDefault="00727705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spellStart"/>
      <w:r w:rsidRPr="009C5BFA">
        <w:rPr>
          <w:rFonts w:ascii="Arial" w:hAnsi="Arial" w:cs="Arial"/>
          <w:sz w:val="22"/>
          <w:szCs w:val="22"/>
        </w:rPr>
        <w:t>Hidayat</w:t>
      </w:r>
      <w:proofErr w:type="spellEnd"/>
      <w:r w:rsidRPr="009C5BFA">
        <w:rPr>
          <w:rFonts w:ascii="Arial" w:hAnsi="Arial" w:cs="Arial"/>
          <w:sz w:val="22"/>
          <w:szCs w:val="22"/>
        </w:rPr>
        <w:t>, A</w:t>
      </w:r>
      <w:r w:rsidR="00D52264" w:rsidRPr="009C5BFA">
        <w:rPr>
          <w:rFonts w:ascii="Arial" w:hAnsi="Arial" w:cs="Arial"/>
          <w:sz w:val="22"/>
          <w:szCs w:val="22"/>
          <w:lang w:val="id-ID"/>
        </w:rPr>
        <w:t>A</w:t>
      </w:r>
      <w:r w:rsidRPr="009C5BFA">
        <w:rPr>
          <w:rFonts w:ascii="Arial" w:hAnsi="Arial" w:cs="Arial"/>
          <w:sz w:val="22"/>
          <w:szCs w:val="22"/>
        </w:rPr>
        <w:t xml:space="preserve">A. </w:t>
      </w:r>
      <w:proofErr w:type="gramStart"/>
      <w:r w:rsidRPr="009C5BFA">
        <w:rPr>
          <w:rFonts w:ascii="Arial" w:hAnsi="Arial" w:cs="Arial"/>
          <w:sz w:val="22"/>
          <w:szCs w:val="22"/>
        </w:rPr>
        <w:t xml:space="preserve">(2013)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Metode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Penelitian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Kebidanan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Teknik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Analisis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Data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Edisi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Revisi</w:t>
      </w:r>
      <w:proofErr w:type="spellEnd"/>
      <w:r w:rsidRPr="009C5BFA">
        <w:rPr>
          <w:rFonts w:ascii="Arial" w:hAnsi="Arial" w:cs="Arial"/>
          <w:sz w:val="22"/>
          <w:szCs w:val="22"/>
        </w:rPr>
        <w:t>.</w:t>
      </w:r>
      <w:proofErr w:type="gramEnd"/>
      <w:r w:rsidRPr="009C5BFA">
        <w:rPr>
          <w:rFonts w:ascii="Arial" w:hAnsi="Arial" w:cs="Arial"/>
          <w:sz w:val="22"/>
          <w:szCs w:val="22"/>
        </w:rPr>
        <w:t xml:space="preserve"> Jakarta: </w:t>
      </w:r>
      <w:proofErr w:type="spellStart"/>
      <w:r w:rsidRPr="009C5BFA">
        <w:rPr>
          <w:rFonts w:ascii="Arial" w:hAnsi="Arial" w:cs="Arial"/>
          <w:sz w:val="22"/>
          <w:szCs w:val="22"/>
        </w:rPr>
        <w:t>Salemba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sz w:val="22"/>
          <w:szCs w:val="22"/>
        </w:rPr>
        <w:t>Medika</w:t>
      </w:r>
      <w:proofErr w:type="spellEnd"/>
      <w:r w:rsidRPr="009C5BFA">
        <w:rPr>
          <w:rFonts w:ascii="Arial" w:hAnsi="Arial" w:cs="Arial"/>
          <w:sz w:val="22"/>
          <w:szCs w:val="22"/>
        </w:rPr>
        <w:t>.</w:t>
      </w:r>
    </w:p>
    <w:p w:rsidR="00727705" w:rsidRPr="009C5BFA" w:rsidRDefault="00727705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727705" w:rsidRPr="009C5BFA" w:rsidRDefault="00727705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spellStart"/>
      <w:r w:rsidRPr="009C5BFA">
        <w:rPr>
          <w:rFonts w:ascii="Arial" w:hAnsi="Arial" w:cs="Arial"/>
          <w:sz w:val="22"/>
          <w:szCs w:val="22"/>
        </w:rPr>
        <w:t>Kemenkes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RI. (2015)</w:t>
      </w:r>
      <w:r w:rsidRPr="009C5BFA">
        <w:rPr>
          <w:rFonts w:ascii="Arial" w:hAnsi="Arial" w:cs="Arial"/>
          <w:i/>
          <w:sz w:val="22"/>
          <w:szCs w:val="22"/>
        </w:rPr>
        <w:t xml:space="preserve"> Pembangunan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Nasional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Menuju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Indonesia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Sehat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2025.</w:t>
      </w:r>
      <w:r w:rsidRPr="009C5BFA">
        <w:rPr>
          <w:rFonts w:ascii="Arial" w:hAnsi="Arial" w:cs="Arial"/>
          <w:sz w:val="22"/>
          <w:szCs w:val="22"/>
        </w:rPr>
        <w:t xml:space="preserve"> Jakarta: </w:t>
      </w:r>
      <w:proofErr w:type="spellStart"/>
      <w:r w:rsidRPr="009C5BFA">
        <w:rPr>
          <w:rFonts w:ascii="Arial" w:hAnsi="Arial" w:cs="Arial"/>
          <w:sz w:val="22"/>
          <w:szCs w:val="22"/>
        </w:rPr>
        <w:t>Direktorat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sz w:val="22"/>
          <w:szCs w:val="22"/>
        </w:rPr>
        <w:t>Kementrian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sz w:val="22"/>
          <w:szCs w:val="22"/>
        </w:rPr>
        <w:t>Kesehatan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sz w:val="22"/>
          <w:szCs w:val="22"/>
        </w:rPr>
        <w:t>Republik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Indonesia.</w:t>
      </w:r>
    </w:p>
    <w:p w:rsidR="00727705" w:rsidRPr="009C5BFA" w:rsidRDefault="00727705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727705" w:rsidRPr="009C5BFA" w:rsidRDefault="00727705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9C5BFA">
        <w:rPr>
          <w:rFonts w:ascii="Arial" w:hAnsi="Arial" w:cs="Arial"/>
          <w:sz w:val="22"/>
          <w:szCs w:val="22"/>
          <w:u w:val="single"/>
        </w:rPr>
        <w:t xml:space="preserve">                                    </w:t>
      </w:r>
      <w:r w:rsidRPr="009C5BFA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Infodantin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>: Stroke.</w:t>
      </w:r>
      <w:r w:rsidRPr="009C5BFA">
        <w:rPr>
          <w:rFonts w:ascii="Arial" w:hAnsi="Arial" w:cs="Arial"/>
          <w:sz w:val="22"/>
          <w:szCs w:val="22"/>
        </w:rPr>
        <w:t xml:space="preserve"> Jakarta: </w:t>
      </w:r>
      <w:proofErr w:type="spellStart"/>
      <w:r w:rsidRPr="009C5BFA">
        <w:rPr>
          <w:rFonts w:ascii="Arial" w:hAnsi="Arial" w:cs="Arial"/>
          <w:sz w:val="22"/>
          <w:szCs w:val="22"/>
        </w:rPr>
        <w:t>Direktorat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sz w:val="22"/>
          <w:szCs w:val="22"/>
        </w:rPr>
        <w:t>Kementrian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sz w:val="22"/>
          <w:szCs w:val="22"/>
        </w:rPr>
        <w:t>Kesehatan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sz w:val="22"/>
          <w:szCs w:val="22"/>
        </w:rPr>
        <w:t>Republik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Indonesia.</w:t>
      </w:r>
    </w:p>
    <w:p w:rsidR="001035B6" w:rsidRPr="009C5BFA" w:rsidRDefault="001035B6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727705" w:rsidRPr="009C5BFA" w:rsidRDefault="001035B6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9C5BFA">
        <w:rPr>
          <w:rFonts w:ascii="Arial" w:hAnsi="Arial" w:cs="Arial"/>
          <w:sz w:val="22"/>
          <w:szCs w:val="22"/>
        </w:rPr>
        <w:t xml:space="preserve">Kahn, E. L (2006) </w:t>
      </w:r>
      <w:r w:rsidRPr="009C5BFA">
        <w:rPr>
          <w:rFonts w:ascii="Arial" w:hAnsi="Arial" w:cs="Arial"/>
          <w:i/>
          <w:sz w:val="22"/>
          <w:szCs w:val="22"/>
        </w:rPr>
        <w:t xml:space="preserve">Robot-assisted reaching exercise promotes arm movement recovery in chronic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hemiparetic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stroke: a randomized controlled pilot study. Journal of Rehabilitation Research &amp; Development: Volume 43, Number 5, Pages 619-630 August/September 2006. </w:t>
      </w:r>
      <w:proofErr w:type="spellStart"/>
      <w:r w:rsidRPr="009C5BFA">
        <w:rPr>
          <w:rFonts w:ascii="Arial" w:hAnsi="Arial" w:cs="Arial"/>
          <w:sz w:val="22"/>
          <w:szCs w:val="22"/>
        </w:rPr>
        <w:t>Departement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C5BFA">
        <w:rPr>
          <w:rFonts w:ascii="Arial" w:hAnsi="Arial" w:cs="Arial"/>
          <w:sz w:val="22"/>
          <w:szCs w:val="22"/>
        </w:rPr>
        <w:t>Of</w:t>
      </w:r>
      <w:proofErr w:type="gramEnd"/>
      <w:r w:rsidRPr="009C5BFA">
        <w:rPr>
          <w:rFonts w:ascii="Arial" w:hAnsi="Arial" w:cs="Arial"/>
          <w:sz w:val="22"/>
          <w:szCs w:val="22"/>
        </w:rPr>
        <w:t xml:space="preserve"> Veterans Affairs.</w:t>
      </w:r>
    </w:p>
    <w:p w:rsidR="001035B6" w:rsidRPr="009C5BFA" w:rsidRDefault="001035B6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F50862" w:rsidRDefault="00F50862" w:rsidP="00F50862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id-ID"/>
        </w:rPr>
      </w:pPr>
      <w:r w:rsidRPr="00F50862">
        <w:rPr>
          <w:rFonts w:ascii="Arial" w:hAnsi="Arial" w:cs="Arial"/>
          <w:sz w:val="22"/>
          <w:szCs w:val="22"/>
          <w:lang w:val="id-ID"/>
        </w:rPr>
        <w:t>LPPM</w:t>
      </w:r>
      <w:r w:rsidRPr="00F50862">
        <w:rPr>
          <w:rFonts w:ascii="Arial" w:hAnsi="Arial" w:cs="Arial"/>
          <w:sz w:val="22"/>
          <w:szCs w:val="22"/>
        </w:rPr>
        <w:t>. 201</w:t>
      </w:r>
      <w:r w:rsidRPr="00F50862">
        <w:rPr>
          <w:rFonts w:ascii="Arial" w:hAnsi="Arial" w:cs="Arial"/>
          <w:sz w:val="22"/>
          <w:szCs w:val="22"/>
          <w:lang w:val="id-ID"/>
        </w:rPr>
        <w:t>7.</w:t>
      </w:r>
      <w:r w:rsidRPr="00F508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862">
        <w:rPr>
          <w:rFonts w:ascii="Arial" w:hAnsi="Arial" w:cs="Arial"/>
          <w:i/>
          <w:sz w:val="22"/>
          <w:szCs w:val="22"/>
        </w:rPr>
        <w:t>Paduan</w:t>
      </w:r>
      <w:proofErr w:type="spellEnd"/>
      <w:r w:rsidRPr="00F5086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0862">
        <w:rPr>
          <w:rFonts w:ascii="Arial" w:hAnsi="Arial" w:cs="Arial"/>
          <w:i/>
          <w:sz w:val="22"/>
          <w:szCs w:val="22"/>
        </w:rPr>
        <w:t>Tugas</w:t>
      </w:r>
      <w:proofErr w:type="spellEnd"/>
      <w:r w:rsidRPr="00F5086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0862">
        <w:rPr>
          <w:rFonts w:ascii="Arial" w:hAnsi="Arial" w:cs="Arial"/>
          <w:i/>
          <w:sz w:val="22"/>
          <w:szCs w:val="22"/>
        </w:rPr>
        <w:t>Akhir</w:t>
      </w:r>
      <w:proofErr w:type="spellEnd"/>
      <w:r w:rsidRPr="00F50862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Pr="00F50862">
        <w:rPr>
          <w:rFonts w:ascii="Arial" w:hAnsi="Arial" w:cs="Arial"/>
          <w:i/>
          <w:sz w:val="22"/>
          <w:szCs w:val="22"/>
        </w:rPr>
        <w:t>Akademi</w:t>
      </w:r>
      <w:proofErr w:type="spellEnd"/>
      <w:r w:rsidRPr="00F5086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0862">
        <w:rPr>
          <w:rFonts w:ascii="Arial" w:hAnsi="Arial" w:cs="Arial"/>
          <w:i/>
          <w:sz w:val="22"/>
          <w:szCs w:val="22"/>
        </w:rPr>
        <w:t>Kebidanan</w:t>
      </w:r>
      <w:proofErr w:type="spellEnd"/>
      <w:r w:rsidRPr="00F50862">
        <w:rPr>
          <w:rFonts w:ascii="Arial" w:hAnsi="Arial" w:cs="Arial"/>
          <w:i/>
          <w:sz w:val="22"/>
          <w:szCs w:val="22"/>
        </w:rPr>
        <w:t xml:space="preserve"> Sari </w:t>
      </w:r>
      <w:proofErr w:type="spellStart"/>
      <w:r w:rsidRPr="00F50862">
        <w:rPr>
          <w:rFonts w:ascii="Arial" w:hAnsi="Arial" w:cs="Arial"/>
          <w:i/>
          <w:sz w:val="22"/>
          <w:szCs w:val="22"/>
        </w:rPr>
        <w:t>Mulia</w:t>
      </w:r>
      <w:proofErr w:type="spellEnd"/>
      <w:r w:rsidRPr="00F5086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0862">
        <w:rPr>
          <w:rFonts w:ascii="Arial" w:hAnsi="Arial" w:cs="Arial"/>
          <w:i/>
          <w:sz w:val="22"/>
          <w:szCs w:val="22"/>
        </w:rPr>
        <w:t>dan</w:t>
      </w:r>
      <w:proofErr w:type="spellEnd"/>
      <w:r w:rsidRPr="00F5086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0862">
        <w:rPr>
          <w:rFonts w:ascii="Arial" w:hAnsi="Arial" w:cs="Arial"/>
          <w:i/>
          <w:sz w:val="22"/>
          <w:szCs w:val="22"/>
        </w:rPr>
        <w:t>Sekolah</w:t>
      </w:r>
      <w:proofErr w:type="spellEnd"/>
      <w:r w:rsidRPr="00F5086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0862">
        <w:rPr>
          <w:rFonts w:ascii="Arial" w:hAnsi="Arial" w:cs="Arial"/>
          <w:i/>
          <w:sz w:val="22"/>
          <w:szCs w:val="22"/>
        </w:rPr>
        <w:t>Tinggi</w:t>
      </w:r>
      <w:proofErr w:type="spellEnd"/>
      <w:r w:rsidRPr="00F5086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0862">
        <w:rPr>
          <w:rFonts w:ascii="Arial" w:hAnsi="Arial" w:cs="Arial"/>
          <w:i/>
          <w:sz w:val="22"/>
          <w:szCs w:val="22"/>
        </w:rPr>
        <w:t>Ilmu</w:t>
      </w:r>
      <w:proofErr w:type="spellEnd"/>
      <w:r w:rsidRPr="00F5086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50862">
        <w:rPr>
          <w:rFonts w:ascii="Arial" w:hAnsi="Arial" w:cs="Arial"/>
          <w:i/>
          <w:sz w:val="22"/>
          <w:szCs w:val="22"/>
        </w:rPr>
        <w:t>Kesehatan</w:t>
      </w:r>
      <w:proofErr w:type="spellEnd"/>
      <w:r w:rsidRPr="00F50862">
        <w:rPr>
          <w:rFonts w:ascii="Arial" w:hAnsi="Arial" w:cs="Arial"/>
          <w:i/>
          <w:sz w:val="22"/>
          <w:szCs w:val="22"/>
        </w:rPr>
        <w:t xml:space="preserve"> Sari </w:t>
      </w:r>
      <w:proofErr w:type="spellStart"/>
      <w:r w:rsidRPr="00F50862">
        <w:rPr>
          <w:rFonts w:ascii="Arial" w:hAnsi="Arial" w:cs="Arial"/>
          <w:i/>
          <w:sz w:val="22"/>
          <w:szCs w:val="22"/>
        </w:rPr>
        <w:t>Mulia</w:t>
      </w:r>
      <w:proofErr w:type="spellEnd"/>
      <w:r w:rsidRPr="00F50862">
        <w:rPr>
          <w:rFonts w:ascii="Arial" w:hAnsi="Arial" w:cs="Arial"/>
          <w:i/>
          <w:sz w:val="22"/>
          <w:szCs w:val="22"/>
        </w:rPr>
        <w:t xml:space="preserve"> Banjarmasin.</w:t>
      </w:r>
      <w:r w:rsidRPr="00F50862">
        <w:rPr>
          <w:rFonts w:ascii="Arial" w:hAnsi="Arial" w:cs="Arial"/>
          <w:sz w:val="22"/>
          <w:szCs w:val="22"/>
        </w:rPr>
        <w:t xml:space="preserve"> Banjarmasin: </w:t>
      </w:r>
      <w:proofErr w:type="spellStart"/>
      <w:r w:rsidRPr="00F50862">
        <w:rPr>
          <w:rFonts w:ascii="Arial" w:hAnsi="Arial" w:cs="Arial"/>
          <w:sz w:val="22"/>
          <w:szCs w:val="22"/>
        </w:rPr>
        <w:t>Lembaga</w:t>
      </w:r>
      <w:proofErr w:type="spellEnd"/>
      <w:r w:rsidRPr="00F508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862">
        <w:rPr>
          <w:rFonts w:ascii="Arial" w:hAnsi="Arial" w:cs="Arial"/>
          <w:sz w:val="22"/>
          <w:szCs w:val="22"/>
        </w:rPr>
        <w:t>Penelitian</w:t>
      </w:r>
      <w:proofErr w:type="spellEnd"/>
      <w:r w:rsidRPr="00F508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862">
        <w:rPr>
          <w:rFonts w:ascii="Arial" w:hAnsi="Arial" w:cs="Arial"/>
          <w:sz w:val="22"/>
          <w:szCs w:val="22"/>
        </w:rPr>
        <w:t>dan</w:t>
      </w:r>
      <w:proofErr w:type="spellEnd"/>
      <w:r w:rsidRPr="00F508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862">
        <w:rPr>
          <w:rFonts w:ascii="Arial" w:hAnsi="Arial" w:cs="Arial"/>
          <w:sz w:val="22"/>
          <w:szCs w:val="22"/>
        </w:rPr>
        <w:t>Pengabdian</w:t>
      </w:r>
      <w:proofErr w:type="spellEnd"/>
      <w:r w:rsidRPr="00F508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862">
        <w:rPr>
          <w:rFonts w:ascii="Arial" w:hAnsi="Arial" w:cs="Arial"/>
          <w:sz w:val="22"/>
          <w:szCs w:val="22"/>
        </w:rPr>
        <w:t>Kepada</w:t>
      </w:r>
      <w:proofErr w:type="spellEnd"/>
      <w:r w:rsidRPr="00F508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862">
        <w:rPr>
          <w:rFonts w:ascii="Arial" w:hAnsi="Arial" w:cs="Arial"/>
          <w:sz w:val="22"/>
          <w:szCs w:val="22"/>
        </w:rPr>
        <w:t>Masyarakat</w:t>
      </w:r>
      <w:proofErr w:type="spellEnd"/>
      <w:r w:rsidRPr="00F50862">
        <w:rPr>
          <w:rFonts w:ascii="Arial" w:hAnsi="Arial" w:cs="Arial"/>
          <w:sz w:val="22"/>
          <w:szCs w:val="22"/>
          <w:lang w:val="id-ID"/>
        </w:rPr>
        <w:t xml:space="preserve"> Stikes Sari Mulia Banjarmasin.</w:t>
      </w:r>
    </w:p>
    <w:p w:rsidR="00F50862" w:rsidRPr="00F50862" w:rsidRDefault="00F50862" w:rsidP="00F50862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id-ID"/>
        </w:rPr>
      </w:pPr>
    </w:p>
    <w:p w:rsidR="00727705" w:rsidRPr="009C5BFA" w:rsidRDefault="00727705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C5BFA">
        <w:rPr>
          <w:rFonts w:ascii="Arial" w:hAnsi="Arial" w:cs="Arial"/>
          <w:sz w:val="22"/>
          <w:szCs w:val="22"/>
        </w:rPr>
        <w:t>Lukman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sz w:val="22"/>
          <w:szCs w:val="22"/>
        </w:rPr>
        <w:t>dan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sz w:val="22"/>
          <w:szCs w:val="22"/>
        </w:rPr>
        <w:t>Ningsih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, N. (2012)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Asuhan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Keperawatan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Pada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Pasien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dengan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Gangguan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Sistem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Muskuloskeletal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>.</w:t>
      </w:r>
      <w:proofErr w:type="gramEnd"/>
      <w:r w:rsidRPr="009C5BFA">
        <w:rPr>
          <w:rFonts w:ascii="Arial" w:hAnsi="Arial" w:cs="Arial"/>
          <w:sz w:val="22"/>
          <w:szCs w:val="22"/>
        </w:rPr>
        <w:t xml:space="preserve"> Jakarta: </w:t>
      </w:r>
      <w:proofErr w:type="spellStart"/>
      <w:r w:rsidRPr="009C5BFA">
        <w:rPr>
          <w:rFonts w:ascii="Arial" w:hAnsi="Arial" w:cs="Arial"/>
          <w:sz w:val="22"/>
          <w:szCs w:val="22"/>
        </w:rPr>
        <w:t>Salemba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sz w:val="22"/>
          <w:szCs w:val="22"/>
        </w:rPr>
        <w:t>Medika</w:t>
      </w:r>
      <w:proofErr w:type="spellEnd"/>
      <w:r w:rsidRPr="009C5BFA">
        <w:rPr>
          <w:rFonts w:ascii="Arial" w:hAnsi="Arial" w:cs="Arial"/>
          <w:sz w:val="22"/>
          <w:szCs w:val="22"/>
        </w:rPr>
        <w:t>.</w:t>
      </w:r>
    </w:p>
    <w:p w:rsidR="001035B6" w:rsidRPr="009C5BFA" w:rsidRDefault="001035B6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727705" w:rsidRPr="009C5BFA" w:rsidRDefault="001035B6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spellStart"/>
      <w:r w:rsidRPr="009C5BFA">
        <w:rPr>
          <w:rFonts w:ascii="Arial" w:hAnsi="Arial" w:cs="Arial"/>
          <w:sz w:val="22"/>
          <w:szCs w:val="22"/>
        </w:rPr>
        <w:t>Mardati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, </w:t>
      </w:r>
      <w:r w:rsidR="00481916" w:rsidRPr="009C5BFA">
        <w:rPr>
          <w:rFonts w:ascii="Arial" w:hAnsi="Arial" w:cs="Arial"/>
          <w:sz w:val="22"/>
          <w:szCs w:val="22"/>
        </w:rPr>
        <w:t xml:space="preserve">L. </w:t>
      </w:r>
      <w:r w:rsidRPr="009C5BFA">
        <w:rPr>
          <w:rFonts w:ascii="Arial" w:hAnsi="Arial" w:cs="Arial"/>
          <w:sz w:val="22"/>
          <w:szCs w:val="22"/>
        </w:rPr>
        <w:t>(2014)</w:t>
      </w:r>
      <w:r w:rsidR="0046257A">
        <w:rPr>
          <w:rFonts w:ascii="Arial" w:hAnsi="Arial" w:cs="Arial"/>
          <w:sz w:val="22"/>
          <w:szCs w:val="22"/>
          <w:lang w:val="id-ID"/>
        </w:rPr>
        <w:t>.</w:t>
      </w:r>
      <w:r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257A">
        <w:rPr>
          <w:rFonts w:ascii="Arial" w:hAnsi="Arial" w:cs="Arial"/>
          <w:sz w:val="22"/>
          <w:szCs w:val="22"/>
        </w:rPr>
        <w:t>Perbedaan</w:t>
      </w:r>
      <w:proofErr w:type="spellEnd"/>
      <w:r w:rsidRPr="0046257A">
        <w:rPr>
          <w:rFonts w:ascii="Arial" w:hAnsi="Arial" w:cs="Arial"/>
          <w:sz w:val="22"/>
          <w:szCs w:val="22"/>
        </w:rPr>
        <w:t xml:space="preserve"> range of motion spherical grip </w:t>
      </w:r>
      <w:proofErr w:type="spellStart"/>
      <w:r w:rsidRPr="0046257A">
        <w:rPr>
          <w:rFonts w:ascii="Arial" w:hAnsi="Arial" w:cs="Arial"/>
          <w:sz w:val="22"/>
          <w:szCs w:val="22"/>
        </w:rPr>
        <w:t>dan</w:t>
      </w:r>
      <w:proofErr w:type="spellEnd"/>
      <w:r w:rsidRPr="0046257A">
        <w:rPr>
          <w:rFonts w:ascii="Arial" w:hAnsi="Arial" w:cs="Arial"/>
          <w:sz w:val="22"/>
          <w:szCs w:val="22"/>
        </w:rPr>
        <w:t xml:space="preserve"> cylindrical grip </w:t>
      </w:r>
      <w:proofErr w:type="spellStart"/>
      <w:r w:rsidRPr="0046257A">
        <w:rPr>
          <w:rFonts w:ascii="Arial" w:hAnsi="Arial" w:cs="Arial"/>
          <w:sz w:val="22"/>
          <w:szCs w:val="22"/>
        </w:rPr>
        <w:t>terhadap</w:t>
      </w:r>
      <w:proofErr w:type="spellEnd"/>
      <w:r w:rsidRPr="00462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257A">
        <w:rPr>
          <w:rFonts w:ascii="Arial" w:hAnsi="Arial" w:cs="Arial"/>
          <w:sz w:val="22"/>
          <w:szCs w:val="22"/>
        </w:rPr>
        <w:t>kekuatan</w:t>
      </w:r>
      <w:proofErr w:type="spellEnd"/>
      <w:r w:rsidRPr="00462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257A">
        <w:rPr>
          <w:rFonts w:ascii="Arial" w:hAnsi="Arial" w:cs="Arial"/>
          <w:sz w:val="22"/>
          <w:szCs w:val="22"/>
        </w:rPr>
        <w:t>otot</w:t>
      </w:r>
      <w:proofErr w:type="spellEnd"/>
      <w:r w:rsidRPr="00462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257A">
        <w:rPr>
          <w:rFonts w:ascii="Arial" w:hAnsi="Arial" w:cs="Arial"/>
          <w:sz w:val="22"/>
          <w:szCs w:val="22"/>
        </w:rPr>
        <w:t>ekstremitas</w:t>
      </w:r>
      <w:proofErr w:type="spellEnd"/>
      <w:r w:rsidRPr="00462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257A">
        <w:rPr>
          <w:rFonts w:ascii="Arial" w:hAnsi="Arial" w:cs="Arial"/>
          <w:sz w:val="22"/>
          <w:szCs w:val="22"/>
        </w:rPr>
        <w:t>atas</w:t>
      </w:r>
      <w:proofErr w:type="spellEnd"/>
      <w:r w:rsidRPr="00462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257A">
        <w:rPr>
          <w:rFonts w:ascii="Arial" w:hAnsi="Arial" w:cs="Arial"/>
          <w:sz w:val="22"/>
          <w:szCs w:val="22"/>
        </w:rPr>
        <w:t>pada</w:t>
      </w:r>
      <w:proofErr w:type="spellEnd"/>
      <w:r w:rsidRPr="00462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257A">
        <w:rPr>
          <w:rFonts w:ascii="Arial" w:hAnsi="Arial" w:cs="Arial"/>
          <w:sz w:val="22"/>
          <w:szCs w:val="22"/>
        </w:rPr>
        <w:t>pasien</w:t>
      </w:r>
      <w:proofErr w:type="spellEnd"/>
      <w:r w:rsidRPr="0046257A">
        <w:rPr>
          <w:rFonts w:ascii="Arial" w:hAnsi="Arial" w:cs="Arial"/>
          <w:sz w:val="22"/>
          <w:szCs w:val="22"/>
        </w:rPr>
        <w:t xml:space="preserve"> stroke di RSUD </w:t>
      </w:r>
      <w:proofErr w:type="spellStart"/>
      <w:r w:rsidRPr="0046257A">
        <w:rPr>
          <w:rFonts w:ascii="Arial" w:hAnsi="Arial" w:cs="Arial"/>
          <w:sz w:val="22"/>
          <w:szCs w:val="22"/>
        </w:rPr>
        <w:t>Tugurejo</w:t>
      </w:r>
      <w:proofErr w:type="spellEnd"/>
      <w:r w:rsidRPr="0046257A">
        <w:rPr>
          <w:rFonts w:ascii="Arial" w:hAnsi="Arial" w:cs="Arial"/>
          <w:sz w:val="22"/>
          <w:szCs w:val="22"/>
        </w:rPr>
        <w:t xml:space="preserve"> Semarang</w:t>
      </w:r>
      <w:r w:rsidR="00481916" w:rsidRPr="004625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1916" w:rsidRPr="0046257A">
        <w:rPr>
          <w:rFonts w:ascii="Arial" w:hAnsi="Arial" w:cs="Arial"/>
          <w:sz w:val="22"/>
          <w:szCs w:val="22"/>
        </w:rPr>
        <w:t>Jurnal</w:t>
      </w:r>
      <w:proofErr w:type="spellEnd"/>
      <w:r w:rsidR="00481916" w:rsidRPr="004625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1916" w:rsidRPr="0046257A">
        <w:rPr>
          <w:rFonts w:ascii="Arial" w:hAnsi="Arial" w:cs="Arial"/>
          <w:sz w:val="22"/>
          <w:szCs w:val="22"/>
        </w:rPr>
        <w:t>Ilmu</w:t>
      </w:r>
      <w:proofErr w:type="spellEnd"/>
      <w:r w:rsidR="00481916" w:rsidRPr="004625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1916" w:rsidRPr="0046257A">
        <w:rPr>
          <w:rFonts w:ascii="Arial" w:hAnsi="Arial" w:cs="Arial"/>
          <w:sz w:val="22"/>
          <w:szCs w:val="22"/>
        </w:rPr>
        <w:t>Keperawatan</w:t>
      </w:r>
      <w:proofErr w:type="spellEnd"/>
      <w:r w:rsidR="00481916" w:rsidRPr="004625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1916" w:rsidRPr="0046257A">
        <w:rPr>
          <w:rFonts w:ascii="Arial" w:hAnsi="Arial" w:cs="Arial"/>
          <w:sz w:val="22"/>
          <w:szCs w:val="22"/>
        </w:rPr>
        <w:t>dan</w:t>
      </w:r>
      <w:proofErr w:type="spellEnd"/>
      <w:r w:rsidR="00481916" w:rsidRPr="004625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1916" w:rsidRPr="0046257A">
        <w:rPr>
          <w:rFonts w:ascii="Arial" w:hAnsi="Arial" w:cs="Arial"/>
          <w:sz w:val="22"/>
          <w:szCs w:val="22"/>
        </w:rPr>
        <w:t>Kebidanan</w:t>
      </w:r>
      <w:proofErr w:type="spellEnd"/>
      <w:r w:rsidR="00481916" w:rsidRPr="0046257A">
        <w:rPr>
          <w:rFonts w:ascii="Arial" w:hAnsi="Arial" w:cs="Arial"/>
          <w:sz w:val="22"/>
          <w:szCs w:val="22"/>
        </w:rPr>
        <w:t xml:space="preserve"> (JIKK)</w:t>
      </w:r>
      <w:proofErr w:type="gramStart"/>
      <w:r w:rsidR="00481916" w:rsidRPr="0046257A">
        <w:rPr>
          <w:rFonts w:ascii="Arial" w:hAnsi="Arial" w:cs="Arial"/>
          <w:sz w:val="22"/>
          <w:szCs w:val="22"/>
        </w:rPr>
        <w:t>,Vol</w:t>
      </w:r>
      <w:proofErr w:type="gramEnd"/>
      <w:r w:rsidR="00481916" w:rsidRPr="0046257A">
        <w:rPr>
          <w:rFonts w:ascii="Arial" w:hAnsi="Arial" w:cs="Arial"/>
          <w:sz w:val="22"/>
          <w:szCs w:val="22"/>
        </w:rPr>
        <w:t xml:space="preserve">. 3 No. 12. </w:t>
      </w:r>
      <w:r w:rsidR="0046257A" w:rsidRPr="0046257A">
        <w:rPr>
          <w:rFonts w:ascii="Arial" w:hAnsi="Arial" w:cs="Arial"/>
          <w:i/>
          <w:sz w:val="22"/>
          <w:szCs w:val="22"/>
          <w:lang w:val="id-ID"/>
        </w:rPr>
        <w:t>Jurnal Kesehatan</w:t>
      </w:r>
      <w:r w:rsidR="0046257A">
        <w:rPr>
          <w:rFonts w:ascii="Arial" w:hAnsi="Arial" w:cs="Arial"/>
          <w:sz w:val="22"/>
          <w:szCs w:val="22"/>
          <w:lang w:val="id-ID"/>
        </w:rPr>
        <w:t xml:space="preserve">: </w:t>
      </w:r>
      <w:r w:rsidR="00481916" w:rsidRPr="009C5BFA">
        <w:rPr>
          <w:rFonts w:ascii="Arial" w:hAnsi="Arial" w:cs="Arial"/>
          <w:sz w:val="22"/>
          <w:szCs w:val="22"/>
        </w:rPr>
        <w:t xml:space="preserve">STIKES </w:t>
      </w:r>
      <w:proofErr w:type="spellStart"/>
      <w:r w:rsidR="00481916" w:rsidRPr="009C5BFA">
        <w:rPr>
          <w:rFonts w:ascii="Arial" w:hAnsi="Arial" w:cs="Arial"/>
          <w:sz w:val="22"/>
          <w:szCs w:val="22"/>
        </w:rPr>
        <w:t>Telogorejo</w:t>
      </w:r>
      <w:proofErr w:type="spellEnd"/>
      <w:r w:rsidR="00481916" w:rsidRPr="009C5BFA">
        <w:rPr>
          <w:rFonts w:ascii="Arial" w:hAnsi="Arial" w:cs="Arial"/>
          <w:sz w:val="22"/>
          <w:szCs w:val="22"/>
        </w:rPr>
        <w:t xml:space="preserve"> Semarang</w:t>
      </w:r>
    </w:p>
    <w:p w:rsidR="001035B6" w:rsidRPr="009C5BFA" w:rsidRDefault="001035B6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B343AA" w:rsidRPr="009C5BFA" w:rsidRDefault="00B343AA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9C5BFA">
        <w:rPr>
          <w:rFonts w:ascii="Arial" w:hAnsi="Arial" w:cs="Arial"/>
          <w:sz w:val="22"/>
          <w:szCs w:val="22"/>
        </w:rPr>
        <w:t xml:space="preserve">Morton, </w:t>
      </w:r>
      <w:r w:rsidR="00F70D64" w:rsidRPr="009C5BFA">
        <w:rPr>
          <w:rFonts w:ascii="Arial" w:hAnsi="Arial" w:cs="Arial"/>
          <w:sz w:val="22"/>
          <w:szCs w:val="22"/>
        </w:rPr>
        <w:t xml:space="preserve">G. P, Fontaine. D, </w:t>
      </w:r>
      <w:proofErr w:type="spellStart"/>
      <w:r w:rsidR="00F70D64" w:rsidRPr="009C5BFA">
        <w:rPr>
          <w:rFonts w:ascii="Arial" w:hAnsi="Arial" w:cs="Arial"/>
          <w:sz w:val="22"/>
          <w:szCs w:val="22"/>
        </w:rPr>
        <w:t>Hudak</w:t>
      </w:r>
      <w:proofErr w:type="spellEnd"/>
      <w:r w:rsidR="00F70D64" w:rsidRPr="009C5BFA">
        <w:rPr>
          <w:rFonts w:ascii="Arial" w:hAnsi="Arial" w:cs="Arial"/>
          <w:sz w:val="22"/>
          <w:szCs w:val="22"/>
        </w:rPr>
        <w:t>, M. C</w:t>
      </w:r>
      <w:r w:rsidR="00D52264" w:rsidRPr="009C5BFA">
        <w:rPr>
          <w:rFonts w:ascii="Arial" w:hAnsi="Arial" w:cs="Arial"/>
          <w:sz w:val="22"/>
          <w:szCs w:val="22"/>
          <w:lang w:val="id-ID"/>
        </w:rPr>
        <w:t xml:space="preserve"> dan </w:t>
      </w:r>
      <w:r w:rsidR="00F70D64" w:rsidRPr="009C5BFA">
        <w:rPr>
          <w:rFonts w:ascii="Arial" w:hAnsi="Arial" w:cs="Arial"/>
          <w:sz w:val="22"/>
          <w:szCs w:val="22"/>
        </w:rPr>
        <w:t>Gallo, M. B</w:t>
      </w:r>
      <w:r w:rsidRPr="009C5BFA">
        <w:rPr>
          <w:rFonts w:ascii="Arial" w:hAnsi="Arial" w:cs="Arial"/>
          <w:sz w:val="22"/>
          <w:szCs w:val="22"/>
        </w:rPr>
        <w:t xml:space="preserve">. (2013)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Keperawatan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Kritis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Pendekatan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Asuhan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Histolik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Edisi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8 Volume 2</w:t>
      </w:r>
      <w:r w:rsidRPr="009C5BFA">
        <w:rPr>
          <w:rFonts w:ascii="Arial" w:hAnsi="Arial" w:cs="Arial"/>
          <w:sz w:val="22"/>
          <w:szCs w:val="22"/>
        </w:rPr>
        <w:t xml:space="preserve">. Jakarta: </w:t>
      </w:r>
      <w:proofErr w:type="spellStart"/>
      <w:r w:rsidRPr="009C5BFA">
        <w:rPr>
          <w:rFonts w:ascii="Arial" w:hAnsi="Arial" w:cs="Arial"/>
          <w:sz w:val="22"/>
          <w:szCs w:val="22"/>
        </w:rPr>
        <w:t>Penerbit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sz w:val="22"/>
          <w:szCs w:val="22"/>
        </w:rPr>
        <w:t>Buku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sz w:val="22"/>
          <w:szCs w:val="22"/>
        </w:rPr>
        <w:t>Kedokteran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EGC.</w:t>
      </w:r>
    </w:p>
    <w:p w:rsidR="00727705" w:rsidRPr="009C5BFA" w:rsidRDefault="00727705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727705" w:rsidRPr="009C5BFA" w:rsidRDefault="00727705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spellStart"/>
      <w:r w:rsidRPr="009C5BFA">
        <w:rPr>
          <w:rFonts w:ascii="Arial" w:hAnsi="Arial" w:cs="Arial"/>
          <w:sz w:val="22"/>
          <w:szCs w:val="22"/>
        </w:rPr>
        <w:t>Notoatmojdo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, S. (2012)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Metodologi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Penelitian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Kesehatan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. Jakarta: </w:t>
      </w:r>
      <w:proofErr w:type="spellStart"/>
      <w:r w:rsidRPr="009C5BFA">
        <w:rPr>
          <w:rFonts w:ascii="Arial" w:hAnsi="Arial" w:cs="Arial"/>
          <w:sz w:val="22"/>
          <w:szCs w:val="22"/>
        </w:rPr>
        <w:t>Rienka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sz w:val="22"/>
          <w:szCs w:val="22"/>
        </w:rPr>
        <w:t>Cipta</w:t>
      </w:r>
      <w:proofErr w:type="spellEnd"/>
      <w:r w:rsidRPr="009C5BFA">
        <w:rPr>
          <w:rFonts w:ascii="Arial" w:hAnsi="Arial" w:cs="Arial"/>
          <w:sz w:val="22"/>
          <w:szCs w:val="22"/>
        </w:rPr>
        <w:t>.</w:t>
      </w:r>
    </w:p>
    <w:p w:rsidR="00B343AA" w:rsidRPr="009C5BFA" w:rsidRDefault="00B343AA" w:rsidP="005B5A8A">
      <w:pPr>
        <w:ind w:left="709" w:hanging="709"/>
        <w:jc w:val="both"/>
        <w:rPr>
          <w:rFonts w:ascii="Arial" w:hAnsi="Arial" w:cs="Arial"/>
          <w:sz w:val="22"/>
          <w:szCs w:val="22"/>
          <w:lang w:val="id-ID"/>
        </w:rPr>
      </w:pPr>
    </w:p>
    <w:p w:rsidR="00FD7DBE" w:rsidRPr="009C5BFA" w:rsidRDefault="00FD7DBE" w:rsidP="005B5A8A">
      <w:pPr>
        <w:ind w:left="709" w:hanging="709"/>
        <w:jc w:val="both"/>
        <w:rPr>
          <w:rFonts w:ascii="Arial" w:hAnsi="Arial" w:cs="Arial"/>
          <w:sz w:val="22"/>
          <w:szCs w:val="22"/>
          <w:lang w:val="id-ID"/>
        </w:rPr>
      </w:pPr>
      <w:r w:rsidRPr="009C5BFA">
        <w:rPr>
          <w:rFonts w:ascii="Arial" w:hAnsi="Arial" w:cs="Arial"/>
          <w:sz w:val="22"/>
          <w:szCs w:val="22"/>
          <w:lang w:val="id-ID"/>
        </w:rPr>
        <w:t xml:space="preserve">Nursalam. 2015. </w:t>
      </w:r>
      <w:r w:rsidRPr="009C5BFA">
        <w:rPr>
          <w:rFonts w:ascii="Arial" w:hAnsi="Arial" w:cs="Arial"/>
          <w:i/>
          <w:sz w:val="22"/>
          <w:szCs w:val="22"/>
          <w:lang w:val="id-ID"/>
        </w:rPr>
        <w:t>Manajemen Keperawata</w:t>
      </w:r>
      <w:r w:rsidRPr="009C5BFA">
        <w:rPr>
          <w:rFonts w:ascii="Arial" w:hAnsi="Arial" w:cs="Arial"/>
          <w:sz w:val="22"/>
          <w:szCs w:val="22"/>
          <w:lang w:val="id-ID"/>
        </w:rPr>
        <w:t>n. Jakarta: CV. Info Medika.</w:t>
      </w:r>
    </w:p>
    <w:p w:rsidR="00FD7DBE" w:rsidRPr="009C5BFA" w:rsidRDefault="00FD7DBE" w:rsidP="005B5A8A">
      <w:pPr>
        <w:ind w:left="709" w:hanging="709"/>
        <w:jc w:val="both"/>
        <w:rPr>
          <w:rFonts w:ascii="Arial" w:hAnsi="Arial" w:cs="Arial"/>
          <w:sz w:val="22"/>
          <w:szCs w:val="22"/>
          <w:lang w:val="id-ID"/>
        </w:rPr>
      </w:pPr>
    </w:p>
    <w:p w:rsidR="00B343AA" w:rsidRPr="009C5BFA" w:rsidRDefault="00B343AA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C5BFA">
        <w:rPr>
          <w:rFonts w:ascii="Arial" w:hAnsi="Arial" w:cs="Arial"/>
          <w:sz w:val="22"/>
          <w:szCs w:val="22"/>
        </w:rPr>
        <w:lastRenderedPageBreak/>
        <w:t>Pudiastuti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, D. R. (2011)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Penyakit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Pemicu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Stroke (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Dilengkapi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Posyandu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Lansia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dan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Posbindu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PTM).</w:t>
      </w:r>
      <w:proofErr w:type="gramEnd"/>
      <w:r w:rsidRPr="009C5BFA">
        <w:rPr>
          <w:rFonts w:ascii="Arial" w:hAnsi="Arial" w:cs="Arial"/>
          <w:sz w:val="22"/>
          <w:szCs w:val="22"/>
        </w:rPr>
        <w:t xml:space="preserve"> Yogyakarta: </w:t>
      </w:r>
      <w:proofErr w:type="spellStart"/>
      <w:r w:rsidRPr="009C5BFA">
        <w:rPr>
          <w:rFonts w:ascii="Arial" w:hAnsi="Arial" w:cs="Arial"/>
          <w:sz w:val="22"/>
          <w:szCs w:val="22"/>
        </w:rPr>
        <w:t>Nuha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sz w:val="22"/>
          <w:szCs w:val="22"/>
        </w:rPr>
        <w:t>Medika</w:t>
      </w:r>
      <w:proofErr w:type="spellEnd"/>
      <w:r w:rsidRPr="009C5BFA">
        <w:rPr>
          <w:rFonts w:ascii="Arial" w:hAnsi="Arial" w:cs="Arial"/>
          <w:sz w:val="22"/>
          <w:szCs w:val="22"/>
        </w:rPr>
        <w:t>.</w:t>
      </w:r>
    </w:p>
    <w:p w:rsidR="001035B6" w:rsidRPr="009C5BFA" w:rsidRDefault="001035B6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481916" w:rsidRPr="009C5BFA" w:rsidRDefault="00481916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C5BFA">
        <w:rPr>
          <w:rFonts w:ascii="Arial" w:hAnsi="Arial" w:cs="Arial"/>
          <w:sz w:val="22"/>
          <w:szCs w:val="22"/>
        </w:rPr>
        <w:t>Rekapitulasi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sz w:val="22"/>
          <w:szCs w:val="22"/>
        </w:rPr>
        <w:t>Rekam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sz w:val="22"/>
          <w:szCs w:val="22"/>
        </w:rPr>
        <w:t>Medik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sz w:val="22"/>
          <w:szCs w:val="22"/>
        </w:rPr>
        <w:t>Rumah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sz w:val="22"/>
          <w:szCs w:val="22"/>
        </w:rPr>
        <w:t>Sakit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sz w:val="22"/>
          <w:szCs w:val="22"/>
        </w:rPr>
        <w:t>Umum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Daerah </w:t>
      </w:r>
      <w:proofErr w:type="spellStart"/>
      <w:r w:rsidRPr="009C5BFA">
        <w:rPr>
          <w:rFonts w:ascii="Arial" w:hAnsi="Arial" w:cs="Arial"/>
          <w:sz w:val="22"/>
          <w:szCs w:val="22"/>
        </w:rPr>
        <w:t>Ulin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Banjarmasin.</w:t>
      </w:r>
      <w:proofErr w:type="gramEnd"/>
      <w:r w:rsidRPr="009C5BF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C5BFA">
        <w:rPr>
          <w:rFonts w:ascii="Arial" w:hAnsi="Arial" w:cs="Arial"/>
          <w:sz w:val="22"/>
          <w:szCs w:val="22"/>
        </w:rPr>
        <w:t xml:space="preserve">(2015).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Rekam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Medik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Rumah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Sakit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Umum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Daerah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Ulin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Banjarmasin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Kejadian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Stroke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Tahun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2015</w:t>
      </w:r>
      <w:r w:rsidRPr="009C5BFA">
        <w:rPr>
          <w:rFonts w:ascii="Arial" w:hAnsi="Arial" w:cs="Arial"/>
          <w:sz w:val="22"/>
          <w:szCs w:val="22"/>
        </w:rPr>
        <w:t>.</w:t>
      </w:r>
      <w:proofErr w:type="gramEnd"/>
      <w:r w:rsidRPr="009C5BFA">
        <w:rPr>
          <w:rFonts w:ascii="Arial" w:hAnsi="Arial" w:cs="Arial"/>
          <w:sz w:val="22"/>
          <w:szCs w:val="22"/>
        </w:rPr>
        <w:t xml:space="preserve"> Banjarmasin: RSUD </w:t>
      </w:r>
      <w:proofErr w:type="spellStart"/>
      <w:r w:rsidRPr="009C5BFA">
        <w:rPr>
          <w:rFonts w:ascii="Arial" w:hAnsi="Arial" w:cs="Arial"/>
          <w:sz w:val="22"/>
          <w:szCs w:val="22"/>
        </w:rPr>
        <w:t>Ulin</w:t>
      </w:r>
      <w:proofErr w:type="spellEnd"/>
      <w:r w:rsidRPr="009C5BFA">
        <w:rPr>
          <w:rFonts w:ascii="Arial" w:hAnsi="Arial" w:cs="Arial"/>
          <w:sz w:val="22"/>
          <w:szCs w:val="22"/>
        </w:rPr>
        <w:t>.</w:t>
      </w:r>
    </w:p>
    <w:p w:rsidR="002B2171" w:rsidRPr="009C5BFA" w:rsidRDefault="002B2171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727705" w:rsidRPr="009C5BFA" w:rsidRDefault="001035B6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spellStart"/>
      <w:r w:rsidRPr="009C5BFA">
        <w:rPr>
          <w:rFonts w:ascii="Arial" w:hAnsi="Arial" w:cs="Arial"/>
          <w:sz w:val="22"/>
          <w:szCs w:val="22"/>
        </w:rPr>
        <w:t>Sikawin</w:t>
      </w:r>
      <w:proofErr w:type="spellEnd"/>
      <w:r w:rsidRPr="009C5BFA">
        <w:rPr>
          <w:rFonts w:ascii="Arial" w:hAnsi="Arial" w:cs="Arial"/>
          <w:sz w:val="22"/>
          <w:szCs w:val="22"/>
        </w:rPr>
        <w:t>, C. A</w:t>
      </w:r>
      <w:r w:rsidR="00D52264" w:rsidRPr="009C5BFA">
        <w:rPr>
          <w:rFonts w:ascii="Arial" w:hAnsi="Arial" w:cs="Arial"/>
          <w:sz w:val="22"/>
          <w:szCs w:val="22"/>
          <w:lang w:val="id-ID"/>
        </w:rPr>
        <w:t>.</w:t>
      </w:r>
      <w:r w:rsidRPr="009C5BFA">
        <w:rPr>
          <w:rFonts w:ascii="Arial" w:hAnsi="Arial" w:cs="Arial"/>
          <w:sz w:val="22"/>
          <w:szCs w:val="22"/>
        </w:rPr>
        <w:t xml:space="preserve"> (2013)</w:t>
      </w:r>
      <w:r w:rsidR="0046257A">
        <w:rPr>
          <w:rFonts w:ascii="Arial" w:hAnsi="Arial" w:cs="Arial"/>
          <w:sz w:val="22"/>
          <w:szCs w:val="22"/>
          <w:lang w:val="id-ID"/>
        </w:rPr>
        <w:t>.</w:t>
      </w:r>
      <w:r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6257A">
        <w:rPr>
          <w:rFonts w:ascii="Arial" w:hAnsi="Arial" w:cs="Arial"/>
          <w:sz w:val="22"/>
          <w:szCs w:val="22"/>
        </w:rPr>
        <w:t>Pengaruh</w:t>
      </w:r>
      <w:proofErr w:type="spellEnd"/>
      <w:r w:rsidRPr="00462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257A">
        <w:rPr>
          <w:rFonts w:ascii="Arial" w:hAnsi="Arial" w:cs="Arial"/>
          <w:sz w:val="22"/>
          <w:szCs w:val="22"/>
        </w:rPr>
        <w:t>Latihan</w:t>
      </w:r>
      <w:proofErr w:type="spellEnd"/>
      <w:r w:rsidRPr="0046257A">
        <w:rPr>
          <w:rFonts w:ascii="Arial" w:hAnsi="Arial" w:cs="Arial"/>
          <w:sz w:val="22"/>
          <w:szCs w:val="22"/>
        </w:rPr>
        <w:t xml:space="preserve"> Range of Motion </w:t>
      </w:r>
      <w:proofErr w:type="spellStart"/>
      <w:r w:rsidRPr="0046257A">
        <w:rPr>
          <w:rFonts w:ascii="Arial" w:hAnsi="Arial" w:cs="Arial"/>
          <w:sz w:val="22"/>
          <w:szCs w:val="22"/>
        </w:rPr>
        <w:t>terhadap</w:t>
      </w:r>
      <w:proofErr w:type="spellEnd"/>
      <w:r w:rsidRPr="00462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257A">
        <w:rPr>
          <w:rFonts w:ascii="Arial" w:hAnsi="Arial" w:cs="Arial"/>
          <w:sz w:val="22"/>
          <w:szCs w:val="22"/>
        </w:rPr>
        <w:t>Kekuatan</w:t>
      </w:r>
      <w:proofErr w:type="spellEnd"/>
      <w:r w:rsidRPr="00462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257A">
        <w:rPr>
          <w:rFonts w:ascii="Arial" w:hAnsi="Arial" w:cs="Arial"/>
          <w:sz w:val="22"/>
          <w:szCs w:val="22"/>
        </w:rPr>
        <w:t>Otot</w:t>
      </w:r>
      <w:proofErr w:type="spellEnd"/>
      <w:r w:rsidRPr="00462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257A">
        <w:rPr>
          <w:rFonts w:ascii="Arial" w:hAnsi="Arial" w:cs="Arial"/>
          <w:sz w:val="22"/>
          <w:szCs w:val="22"/>
        </w:rPr>
        <w:t>Pasien</w:t>
      </w:r>
      <w:proofErr w:type="spellEnd"/>
      <w:r w:rsidRPr="0046257A">
        <w:rPr>
          <w:rFonts w:ascii="Arial" w:hAnsi="Arial" w:cs="Arial"/>
          <w:sz w:val="22"/>
          <w:szCs w:val="22"/>
        </w:rPr>
        <w:t xml:space="preserve"> Stroke di BLU RSUP Prof Dr. R. D. </w:t>
      </w:r>
      <w:proofErr w:type="spellStart"/>
      <w:r w:rsidRPr="0046257A">
        <w:rPr>
          <w:rFonts w:ascii="Arial" w:hAnsi="Arial" w:cs="Arial"/>
          <w:sz w:val="22"/>
          <w:szCs w:val="22"/>
        </w:rPr>
        <w:t>Kandou</w:t>
      </w:r>
      <w:proofErr w:type="spellEnd"/>
      <w:r w:rsidRPr="0046257A">
        <w:rPr>
          <w:rFonts w:ascii="Arial" w:hAnsi="Arial" w:cs="Arial"/>
          <w:sz w:val="22"/>
          <w:szCs w:val="22"/>
        </w:rPr>
        <w:t xml:space="preserve"> Manado </w:t>
      </w:r>
      <w:proofErr w:type="spellStart"/>
      <w:r w:rsidRPr="0046257A">
        <w:rPr>
          <w:rFonts w:ascii="Arial" w:hAnsi="Arial" w:cs="Arial"/>
          <w:sz w:val="22"/>
          <w:szCs w:val="22"/>
        </w:rPr>
        <w:t>ejournal</w:t>
      </w:r>
      <w:proofErr w:type="spellEnd"/>
      <w:r w:rsidRPr="00462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257A">
        <w:rPr>
          <w:rFonts w:ascii="Arial" w:hAnsi="Arial" w:cs="Arial"/>
          <w:sz w:val="22"/>
          <w:szCs w:val="22"/>
        </w:rPr>
        <w:t>Keperawatan</w:t>
      </w:r>
      <w:proofErr w:type="spellEnd"/>
      <w:r w:rsidRPr="0046257A">
        <w:rPr>
          <w:rFonts w:ascii="Arial" w:hAnsi="Arial" w:cs="Arial"/>
          <w:sz w:val="22"/>
          <w:szCs w:val="22"/>
        </w:rPr>
        <w:t xml:space="preserve"> (e-</w:t>
      </w:r>
      <w:proofErr w:type="spellStart"/>
      <w:r w:rsidRPr="0046257A">
        <w:rPr>
          <w:rFonts w:ascii="Arial" w:hAnsi="Arial" w:cs="Arial"/>
          <w:sz w:val="22"/>
          <w:szCs w:val="22"/>
        </w:rPr>
        <w:t>Kp</w:t>
      </w:r>
      <w:proofErr w:type="spellEnd"/>
      <w:r w:rsidRPr="0046257A">
        <w:rPr>
          <w:rFonts w:ascii="Arial" w:hAnsi="Arial" w:cs="Arial"/>
          <w:sz w:val="22"/>
          <w:szCs w:val="22"/>
        </w:rPr>
        <w:t>) Volume 1.</w:t>
      </w:r>
      <w:proofErr w:type="gramEnd"/>
      <w:r w:rsidRPr="0046257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6257A">
        <w:rPr>
          <w:rFonts w:ascii="Arial" w:hAnsi="Arial" w:cs="Arial"/>
          <w:sz w:val="22"/>
          <w:szCs w:val="22"/>
        </w:rPr>
        <w:t>Nomor</w:t>
      </w:r>
      <w:proofErr w:type="spellEnd"/>
      <w:r w:rsidRPr="0046257A">
        <w:rPr>
          <w:rFonts w:ascii="Arial" w:hAnsi="Arial" w:cs="Arial"/>
          <w:sz w:val="22"/>
          <w:szCs w:val="22"/>
        </w:rPr>
        <w:t xml:space="preserve"> 1.</w:t>
      </w:r>
      <w:proofErr w:type="gramEnd"/>
      <w:r w:rsidRPr="0046257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6257A">
        <w:rPr>
          <w:rFonts w:ascii="Arial" w:hAnsi="Arial" w:cs="Arial"/>
          <w:sz w:val="22"/>
          <w:szCs w:val="22"/>
        </w:rPr>
        <w:t>Agustus</w:t>
      </w:r>
      <w:proofErr w:type="spellEnd"/>
      <w:r w:rsidRPr="0046257A">
        <w:rPr>
          <w:rFonts w:ascii="Arial" w:hAnsi="Arial" w:cs="Arial"/>
          <w:sz w:val="22"/>
          <w:szCs w:val="22"/>
        </w:rPr>
        <w:t xml:space="preserve"> 2013</w:t>
      </w:r>
      <w:r w:rsidRPr="009C5BFA">
        <w:rPr>
          <w:rFonts w:ascii="Arial" w:hAnsi="Arial" w:cs="Arial"/>
          <w:i/>
          <w:sz w:val="22"/>
          <w:szCs w:val="22"/>
        </w:rPr>
        <w:t>.</w:t>
      </w:r>
      <w:proofErr w:type="gram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r w:rsidR="0046257A">
        <w:rPr>
          <w:rFonts w:ascii="Arial" w:hAnsi="Arial" w:cs="Arial"/>
          <w:i/>
          <w:sz w:val="22"/>
          <w:szCs w:val="22"/>
          <w:lang w:val="id-ID"/>
        </w:rPr>
        <w:t xml:space="preserve">Jurnal Kesehatan: </w:t>
      </w:r>
      <w:proofErr w:type="spellStart"/>
      <w:r w:rsidRPr="009C5BFA">
        <w:rPr>
          <w:rFonts w:ascii="Arial" w:hAnsi="Arial" w:cs="Arial"/>
          <w:sz w:val="22"/>
          <w:szCs w:val="22"/>
        </w:rPr>
        <w:t>Universitas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Sam </w:t>
      </w:r>
      <w:proofErr w:type="spellStart"/>
      <w:r w:rsidRPr="009C5BFA">
        <w:rPr>
          <w:rFonts w:ascii="Arial" w:hAnsi="Arial" w:cs="Arial"/>
          <w:sz w:val="22"/>
          <w:szCs w:val="22"/>
        </w:rPr>
        <w:t>Ratulangi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Manado.</w:t>
      </w:r>
    </w:p>
    <w:p w:rsidR="001035B6" w:rsidRPr="009C5BFA" w:rsidRDefault="001035B6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B343AA" w:rsidRPr="009C5BFA" w:rsidRDefault="00B343AA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spellStart"/>
      <w:r w:rsidRPr="009C5BFA">
        <w:rPr>
          <w:rFonts w:ascii="Arial" w:hAnsi="Arial" w:cs="Arial"/>
          <w:sz w:val="22"/>
          <w:szCs w:val="22"/>
        </w:rPr>
        <w:t>Suratun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, </w:t>
      </w:r>
      <w:r w:rsidR="00F70D64" w:rsidRPr="009C5BFA">
        <w:rPr>
          <w:rFonts w:ascii="Arial" w:hAnsi="Arial" w:cs="Arial"/>
          <w:sz w:val="22"/>
          <w:szCs w:val="22"/>
        </w:rPr>
        <w:t xml:space="preserve">H, </w:t>
      </w:r>
      <w:proofErr w:type="spellStart"/>
      <w:r w:rsidR="00F70D64" w:rsidRPr="009C5BFA">
        <w:rPr>
          <w:rFonts w:ascii="Arial" w:hAnsi="Arial" w:cs="Arial"/>
          <w:sz w:val="22"/>
          <w:szCs w:val="22"/>
        </w:rPr>
        <w:t>Manurung</w:t>
      </w:r>
      <w:proofErr w:type="spellEnd"/>
      <w:r w:rsidR="00F70D64" w:rsidRPr="009C5BFA">
        <w:rPr>
          <w:rFonts w:ascii="Arial" w:hAnsi="Arial" w:cs="Arial"/>
          <w:sz w:val="22"/>
          <w:szCs w:val="22"/>
        </w:rPr>
        <w:t xml:space="preserve">, S </w:t>
      </w:r>
      <w:proofErr w:type="spellStart"/>
      <w:r w:rsidR="00F70D64" w:rsidRPr="009C5BFA">
        <w:rPr>
          <w:rFonts w:ascii="Arial" w:hAnsi="Arial" w:cs="Arial"/>
          <w:sz w:val="22"/>
          <w:szCs w:val="22"/>
        </w:rPr>
        <w:t>dan</w:t>
      </w:r>
      <w:proofErr w:type="spellEnd"/>
      <w:r w:rsidR="00F70D64"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0D64" w:rsidRPr="009C5BFA">
        <w:rPr>
          <w:rFonts w:ascii="Arial" w:hAnsi="Arial" w:cs="Arial"/>
          <w:sz w:val="22"/>
          <w:szCs w:val="22"/>
        </w:rPr>
        <w:t>Raenah</w:t>
      </w:r>
      <w:proofErr w:type="spellEnd"/>
      <w:r w:rsidR="00F70D64" w:rsidRPr="009C5BFA">
        <w:rPr>
          <w:rFonts w:ascii="Arial" w:hAnsi="Arial" w:cs="Arial"/>
          <w:sz w:val="22"/>
          <w:szCs w:val="22"/>
        </w:rPr>
        <w:t>. E</w:t>
      </w:r>
      <w:r w:rsidRPr="009C5BFA">
        <w:rPr>
          <w:rFonts w:ascii="Arial" w:hAnsi="Arial" w:cs="Arial"/>
          <w:sz w:val="22"/>
          <w:szCs w:val="22"/>
        </w:rPr>
        <w:t xml:space="preserve">. (2008) </w:t>
      </w:r>
      <w:r w:rsidRPr="009C5BFA">
        <w:rPr>
          <w:rFonts w:ascii="Arial" w:hAnsi="Arial" w:cs="Arial"/>
          <w:i/>
          <w:sz w:val="22"/>
          <w:szCs w:val="22"/>
        </w:rPr>
        <w:t xml:space="preserve">Seri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Asuhan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Keperawatan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Klien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Gangguan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Sistem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Muskuloskeletal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C5BFA">
        <w:rPr>
          <w:rFonts w:ascii="Arial" w:hAnsi="Arial" w:cs="Arial"/>
          <w:sz w:val="22"/>
          <w:szCs w:val="22"/>
        </w:rPr>
        <w:t>Penerbit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sz w:val="22"/>
          <w:szCs w:val="22"/>
        </w:rPr>
        <w:t>Buku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sz w:val="22"/>
          <w:szCs w:val="22"/>
        </w:rPr>
        <w:t>Kedokteran</w:t>
      </w:r>
      <w:proofErr w:type="spellEnd"/>
      <w:r w:rsidRPr="009C5BFA">
        <w:rPr>
          <w:rFonts w:ascii="Arial" w:hAnsi="Arial" w:cs="Arial"/>
          <w:sz w:val="22"/>
          <w:szCs w:val="22"/>
        </w:rPr>
        <w:t xml:space="preserve"> EGC.</w:t>
      </w:r>
    </w:p>
    <w:p w:rsidR="00B343AA" w:rsidRPr="009C5BFA" w:rsidRDefault="00B343AA" w:rsidP="005B5A8A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727705" w:rsidRPr="009C5BFA" w:rsidRDefault="00B15F61" w:rsidP="005B5A8A">
      <w:pPr>
        <w:ind w:left="709" w:hanging="709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9C5BFA">
        <w:rPr>
          <w:rFonts w:ascii="Arial" w:hAnsi="Arial" w:cs="Arial"/>
          <w:sz w:val="22"/>
          <w:szCs w:val="22"/>
        </w:rPr>
        <w:t>Sugiyono</w:t>
      </w:r>
      <w:proofErr w:type="spellEnd"/>
      <w:r w:rsidRPr="009C5BFA">
        <w:rPr>
          <w:rFonts w:ascii="Arial" w:hAnsi="Arial" w:cs="Arial"/>
          <w:sz w:val="22"/>
          <w:szCs w:val="22"/>
        </w:rPr>
        <w:t>.</w:t>
      </w:r>
      <w:proofErr w:type="gramEnd"/>
      <w:r w:rsidRPr="009C5BFA">
        <w:rPr>
          <w:rFonts w:ascii="Arial" w:hAnsi="Arial" w:cs="Arial"/>
          <w:sz w:val="22"/>
          <w:szCs w:val="22"/>
        </w:rPr>
        <w:t xml:space="preserve"> </w:t>
      </w:r>
      <w:r w:rsidR="00727705" w:rsidRPr="009C5BFA">
        <w:rPr>
          <w:rFonts w:ascii="Arial" w:hAnsi="Arial" w:cs="Arial"/>
          <w:sz w:val="22"/>
          <w:szCs w:val="22"/>
        </w:rPr>
        <w:t>(</w:t>
      </w:r>
      <w:r w:rsidRPr="009C5BFA">
        <w:rPr>
          <w:rFonts w:ascii="Arial" w:hAnsi="Arial" w:cs="Arial"/>
          <w:sz w:val="22"/>
          <w:szCs w:val="22"/>
        </w:rPr>
        <w:t>2013</w:t>
      </w:r>
      <w:r w:rsidR="00727705" w:rsidRPr="009C5BFA">
        <w:rPr>
          <w:rFonts w:ascii="Arial" w:hAnsi="Arial" w:cs="Arial"/>
          <w:sz w:val="22"/>
          <w:szCs w:val="22"/>
        </w:rPr>
        <w:t>)</w:t>
      </w:r>
      <w:r w:rsidRPr="009C5B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Metode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Penelitian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Kualitatif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dan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C5BFA">
        <w:rPr>
          <w:rFonts w:ascii="Arial" w:hAnsi="Arial" w:cs="Arial"/>
          <w:i/>
          <w:sz w:val="22"/>
          <w:szCs w:val="22"/>
        </w:rPr>
        <w:t>Kuantitatif</w:t>
      </w:r>
      <w:proofErr w:type="spellEnd"/>
      <w:r w:rsidRPr="009C5BFA">
        <w:rPr>
          <w:rFonts w:ascii="Arial" w:hAnsi="Arial" w:cs="Arial"/>
          <w:i/>
          <w:sz w:val="22"/>
          <w:szCs w:val="22"/>
        </w:rPr>
        <w:t xml:space="preserve"> R &amp; D</w:t>
      </w:r>
      <w:r w:rsidRPr="009C5BFA">
        <w:rPr>
          <w:rFonts w:ascii="Arial" w:hAnsi="Arial" w:cs="Arial"/>
          <w:sz w:val="22"/>
          <w:szCs w:val="22"/>
        </w:rPr>
        <w:t xml:space="preserve">. Jakarta: </w:t>
      </w:r>
      <w:proofErr w:type="spellStart"/>
      <w:r w:rsidRPr="009C5BFA">
        <w:rPr>
          <w:rFonts w:ascii="Arial" w:hAnsi="Arial" w:cs="Arial"/>
          <w:sz w:val="22"/>
          <w:szCs w:val="22"/>
        </w:rPr>
        <w:t>Alfabeta</w:t>
      </w:r>
      <w:bookmarkStart w:id="0" w:name="_GoBack"/>
      <w:bookmarkEnd w:id="0"/>
      <w:proofErr w:type="spellEnd"/>
    </w:p>
    <w:sectPr w:rsidR="00727705" w:rsidRPr="009C5BFA" w:rsidSect="005F3B3B">
      <w:headerReference w:type="default" r:id="rId8"/>
      <w:footerReference w:type="first" r:id="rId9"/>
      <w:pgSz w:w="11907" w:h="16839" w:code="9"/>
      <w:pgMar w:top="1701" w:right="1701" w:bottom="1701" w:left="2268" w:header="567" w:footer="282" w:gutter="0"/>
      <w:pgNumType w:start="4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52" w:rsidRDefault="00181252" w:rsidP="00927FC2">
      <w:r>
        <w:separator/>
      </w:r>
    </w:p>
  </w:endnote>
  <w:endnote w:type="continuationSeparator" w:id="0">
    <w:p w:rsidR="00181252" w:rsidRDefault="00181252" w:rsidP="0092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1581330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705" w:rsidRDefault="007D4C6D">
        <w:pPr>
          <w:pStyle w:val="Footer"/>
          <w:jc w:val="center"/>
          <w:rPr>
            <w:rFonts w:ascii="Arial" w:hAnsi="Arial" w:cs="Arial"/>
            <w:noProof/>
            <w:sz w:val="22"/>
            <w:szCs w:val="22"/>
            <w:lang w:val="id-ID"/>
          </w:rPr>
        </w:pPr>
        <w:r>
          <w:rPr>
            <w:rFonts w:ascii="Arial" w:hAnsi="Arial" w:cs="Arial"/>
            <w:sz w:val="22"/>
            <w:szCs w:val="22"/>
            <w:lang w:val="id-ID"/>
          </w:rPr>
          <w:t>53</w:t>
        </w:r>
      </w:p>
    </w:sdtContent>
  </w:sdt>
  <w:p w:rsidR="0046257A" w:rsidRPr="0046257A" w:rsidRDefault="0046257A">
    <w:pPr>
      <w:pStyle w:val="Footer"/>
      <w:jc w:val="center"/>
      <w:rPr>
        <w:rFonts w:ascii="Arial" w:hAnsi="Arial" w:cs="Arial"/>
        <w:sz w:val="22"/>
        <w:szCs w:val="22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52" w:rsidRDefault="00181252" w:rsidP="00927FC2">
      <w:r>
        <w:separator/>
      </w:r>
    </w:p>
  </w:footnote>
  <w:footnote w:type="continuationSeparator" w:id="0">
    <w:p w:rsidR="00181252" w:rsidRDefault="00181252" w:rsidP="0092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-6568406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7705" w:rsidRPr="00927FC2" w:rsidRDefault="007D4C6D">
        <w:pPr>
          <w:pStyle w:val="Header"/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sz w:val="22"/>
            <w:szCs w:val="22"/>
            <w:lang w:val="id-ID"/>
          </w:rPr>
          <w:t>54</w:t>
        </w:r>
      </w:p>
    </w:sdtContent>
  </w:sdt>
  <w:p w:rsidR="00727705" w:rsidRPr="00927FC2" w:rsidRDefault="00727705">
    <w:pPr>
      <w:pStyle w:val="Header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33"/>
    <w:rsid w:val="000137DB"/>
    <w:rsid w:val="000407C4"/>
    <w:rsid w:val="00045DF1"/>
    <w:rsid w:val="000672F7"/>
    <w:rsid w:val="000C0AEE"/>
    <w:rsid w:val="000C1EC1"/>
    <w:rsid w:val="000C31DC"/>
    <w:rsid w:val="000C53BB"/>
    <w:rsid w:val="000D0AD0"/>
    <w:rsid w:val="001035B6"/>
    <w:rsid w:val="00104125"/>
    <w:rsid w:val="00131B8B"/>
    <w:rsid w:val="00132485"/>
    <w:rsid w:val="00181252"/>
    <w:rsid w:val="001976C5"/>
    <w:rsid w:val="001A7FAB"/>
    <w:rsid w:val="001C446E"/>
    <w:rsid w:val="00200097"/>
    <w:rsid w:val="002021D9"/>
    <w:rsid w:val="00206027"/>
    <w:rsid w:val="002224D3"/>
    <w:rsid w:val="00226DD2"/>
    <w:rsid w:val="0023400F"/>
    <w:rsid w:val="0023672C"/>
    <w:rsid w:val="002709AE"/>
    <w:rsid w:val="0027485D"/>
    <w:rsid w:val="002827A3"/>
    <w:rsid w:val="002B2171"/>
    <w:rsid w:val="002C1CB1"/>
    <w:rsid w:val="002C6F95"/>
    <w:rsid w:val="002D23C1"/>
    <w:rsid w:val="002E308B"/>
    <w:rsid w:val="002F04AA"/>
    <w:rsid w:val="00303ED1"/>
    <w:rsid w:val="003048AD"/>
    <w:rsid w:val="00324831"/>
    <w:rsid w:val="00325108"/>
    <w:rsid w:val="0036794D"/>
    <w:rsid w:val="00387D4B"/>
    <w:rsid w:val="003A1DB4"/>
    <w:rsid w:val="0046257A"/>
    <w:rsid w:val="00462C84"/>
    <w:rsid w:val="004705F6"/>
    <w:rsid w:val="00481916"/>
    <w:rsid w:val="004934E4"/>
    <w:rsid w:val="0049793E"/>
    <w:rsid w:val="004C69F3"/>
    <w:rsid w:val="004D6EC7"/>
    <w:rsid w:val="004F3A5D"/>
    <w:rsid w:val="00512A61"/>
    <w:rsid w:val="00514418"/>
    <w:rsid w:val="0052120D"/>
    <w:rsid w:val="0053240E"/>
    <w:rsid w:val="00532531"/>
    <w:rsid w:val="00582544"/>
    <w:rsid w:val="005B5A8A"/>
    <w:rsid w:val="005D0A11"/>
    <w:rsid w:val="005F3B3B"/>
    <w:rsid w:val="005F4E0C"/>
    <w:rsid w:val="00611779"/>
    <w:rsid w:val="0064344F"/>
    <w:rsid w:val="00690B53"/>
    <w:rsid w:val="006E6252"/>
    <w:rsid w:val="006E6A96"/>
    <w:rsid w:val="0070180D"/>
    <w:rsid w:val="007126C7"/>
    <w:rsid w:val="00715D3B"/>
    <w:rsid w:val="00724961"/>
    <w:rsid w:val="00727705"/>
    <w:rsid w:val="007473A9"/>
    <w:rsid w:val="00776696"/>
    <w:rsid w:val="007A752A"/>
    <w:rsid w:val="007D3358"/>
    <w:rsid w:val="007D4C6D"/>
    <w:rsid w:val="007D4CBD"/>
    <w:rsid w:val="007F0318"/>
    <w:rsid w:val="00803CD2"/>
    <w:rsid w:val="008134A4"/>
    <w:rsid w:val="00831518"/>
    <w:rsid w:val="00833B42"/>
    <w:rsid w:val="008342D2"/>
    <w:rsid w:val="00870674"/>
    <w:rsid w:val="00896CAE"/>
    <w:rsid w:val="008B0BB6"/>
    <w:rsid w:val="008B25AE"/>
    <w:rsid w:val="008D28F9"/>
    <w:rsid w:val="008F07C0"/>
    <w:rsid w:val="00901C26"/>
    <w:rsid w:val="00920E70"/>
    <w:rsid w:val="00927FC2"/>
    <w:rsid w:val="00964045"/>
    <w:rsid w:val="00973EEA"/>
    <w:rsid w:val="00977B11"/>
    <w:rsid w:val="00987E64"/>
    <w:rsid w:val="00993F65"/>
    <w:rsid w:val="009B3219"/>
    <w:rsid w:val="009B6CB6"/>
    <w:rsid w:val="009C127B"/>
    <w:rsid w:val="009C5BFA"/>
    <w:rsid w:val="009C6015"/>
    <w:rsid w:val="009D320D"/>
    <w:rsid w:val="009E0779"/>
    <w:rsid w:val="009E4FDB"/>
    <w:rsid w:val="00A0155F"/>
    <w:rsid w:val="00A023F5"/>
    <w:rsid w:val="00A257BF"/>
    <w:rsid w:val="00A5477D"/>
    <w:rsid w:val="00A6667B"/>
    <w:rsid w:val="00A66C5B"/>
    <w:rsid w:val="00AA7BC9"/>
    <w:rsid w:val="00AE313F"/>
    <w:rsid w:val="00AE6C33"/>
    <w:rsid w:val="00B15F61"/>
    <w:rsid w:val="00B2101C"/>
    <w:rsid w:val="00B244FE"/>
    <w:rsid w:val="00B3093F"/>
    <w:rsid w:val="00B343AA"/>
    <w:rsid w:val="00B34E17"/>
    <w:rsid w:val="00B7578A"/>
    <w:rsid w:val="00BA41AC"/>
    <w:rsid w:val="00BB5A31"/>
    <w:rsid w:val="00BB6163"/>
    <w:rsid w:val="00BD3091"/>
    <w:rsid w:val="00BE7592"/>
    <w:rsid w:val="00C267C9"/>
    <w:rsid w:val="00C31E7B"/>
    <w:rsid w:val="00C45617"/>
    <w:rsid w:val="00C65F47"/>
    <w:rsid w:val="00C834C3"/>
    <w:rsid w:val="00CB2691"/>
    <w:rsid w:val="00CB6330"/>
    <w:rsid w:val="00CD2302"/>
    <w:rsid w:val="00CD714C"/>
    <w:rsid w:val="00D52264"/>
    <w:rsid w:val="00D64592"/>
    <w:rsid w:val="00D715AE"/>
    <w:rsid w:val="00D83AC2"/>
    <w:rsid w:val="00D91E56"/>
    <w:rsid w:val="00DF5010"/>
    <w:rsid w:val="00E05A3D"/>
    <w:rsid w:val="00E16063"/>
    <w:rsid w:val="00E237B0"/>
    <w:rsid w:val="00E562FF"/>
    <w:rsid w:val="00E63964"/>
    <w:rsid w:val="00E90D72"/>
    <w:rsid w:val="00E96AE5"/>
    <w:rsid w:val="00EE10B5"/>
    <w:rsid w:val="00F46DAC"/>
    <w:rsid w:val="00F50862"/>
    <w:rsid w:val="00F66F02"/>
    <w:rsid w:val="00F70D64"/>
    <w:rsid w:val="00F7573D"/>
    <w:rsid w:val="00F94493"/>
    <w:rsid w:val="00FD7DBE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MPUN LALA"/>
    <w:qFormat/>
    <w:rsid w:val="00AE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E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7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F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7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F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MPUN LALA"/>
    <w:qFormat/>
    <w:rsid w:val="00AE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E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7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F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7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F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27B5-FDFF-4458-8C94-24BE026A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25</cp:revision>
  <cp:lastPrinted>2017-09-06T02:34:00Z</cp:lastPrinted>
  <dcterms:created xsi:type="dcterms:W3CDTF">2016-11-03T09:08:00Z</dcterms:created>
  <dcterms:modified xsi:type="dcterms:W3CDTF">2017-09-06T02:42:00Z</dcterms:modified>
</cp:coreProperties>
</file>