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C0" w:rsidRPr="003F469D" w:rsidRDefault="005667C0" w:rsidP="003F469D">
      <w:pPr>
        <w:spacing w:line="360" w:lineRule="auto"/>
        <w:ind w:left="360"/>
        <w:jc w:val="center"/>
        <w:rPr>
          <w:rFonts w:ascii="Arial" w:hAnsi="Arial" w:cs="Arial"/>
          <w:b/>
          <w:bCs/>
          <w:sz w:val="22"/>
          <w:szCs w:val="22"/>
        </w:rPr>
      </w:pPr>
      <w:r w:rsidRPr="003F469D">
        <w:rPr>
          <w:rFonts w:ascii="Arial" w:hAnsi="Arial" w:cs="Arial"/>
          <w:b/>
          <w:bCs/>
          <w:sz w:val="22"/>
          <w:szCs w:val="22"/>
        </w:rPr>
        <w:t xml:space="preserve">BAB </w:t>
      </w:r>
      <w:r w:rsidR="00C60548" w:rsidRPr="003F469D">
        <w:rPr>
          <w:rFonts w:ascii="Arial" w:hAnsi="Arial" w:cs="Arial"/>
          <w:b/>
          <w:bCs/>
          <w:sz w:val="22"/>
          <w:szCs w:val="22"/>
        </w:rPr>
        <w:t>III</w:t>
      </w:r>
    </w:p>
    <w:p w:rsidR="005667C0" w:rsidRDefault="005667C0" w:rsidP="00A2008E">
      <w:pPr>
        <w:spacing w:line="360" w:lineRule="auto"/>
        <w:ind w:left="360"/>
        <w:jc w:val="center"/>
        <w:rPr>
          <w:rFonts w:ascii="Arial" w:hAnsi="Arial" w:cs="Arial"/>
          <w:b/>
          <w:bCs/>
          <w:sz w:val="22"/>
          <w:szCs w:val="22"/>
        </w:rPr>
      </w:pPr>
      <w:r w:rsidRPr="003F469D">
        <w:rPr>
          <w:rFonts w:ascii="Arial" w:hAnsi="Arial" w:cs="Arial"/>
          <w:b/>
          <w:bCs/>
          <w:sz w:val="22"/>
          <w:szCs w:val="22"/>
        </w:rPr>
        <w:t>METODE PENELITIAN</w:t>
      </w:r>
    </w:p>
    <w:p w:rsidR="00A2008E" w:rsidRPr="003F469D" w:rsidRDefault="00A2008E" w:rsidP="00A2008E">
      <w:pPr>
        <w:spacing w:line="600" w:lineRule="auto"/>
        <w:ind w:left="357"/>
        <w:contextualSpacing/>
        <w:jc w:val="center"/>
        <w:rPr>
          <w:rFonts w:ascii="Arial" w:hAnsi="Arial" w:cs="Arial"/>
          <w:b/>
          <w:bCs/>
          <w:sz w:val="22"/>
          <w:szCs w:val="22"/>
        </w:rPr>
      </w:pPr>
    </w:p>
    <w:p w:rsidR="005667C0" w:rsidRPr="003F469D" w:rsidRDefault="009A6CF3" w:rsidP="00A2008E">
      <w:pPr>
        <w:pStyle w:val="ListParagraph"/>
        <w:numPr>
          <w:ilvl w:val="0"/>
          <w:numId w:val="5"/>
        </w:numPr>
        <w:spacing w:line="360" w:lineRule="auto"/>
        <w:ind w:left="425" w:hanging="426"/>
        <w:jc w:val="both"/>
        <w:rPr>
          <w:rFonts w:ascii="Arial" w:hAnsi="Arial" w:cs="Arial"/>
          <w:b/>
          <w:bCs/>
          <w:sz w:val="22"/>
          <w:szCs w:val="22"/>
          <w:lang w:val="id-ID"/>
        </w:rPr>
      </w:pPr>
      <w:r w:rsidRPr="003F469D">
        <w:rPr>
          <w:rFonts w:ascii="Arial" w:hAnsi="Arial" w:cs="Arial"/>
          <w:b/>
          <w:bCs/>
          <w:sz w:val="22"/>
          <w:szCs w:val="22"/>
          <w:lang w:val="id-ID"/>
        </w:rPr>
        <w:t xml:space="preserve">Jenis dan </w:t>
      </w:r>
      <w:r w:rsidR="00F77C21" w:rsidRPr="003F469D">
        <w:rPr>
          <w:rFonts w:ascii="Arial" w:hAnsi="Arial" w:cs="Arial"/>
          <w:b/>
          <w:bCs/>
          <w:sz w:val="22"/>
          <w:szCs w:val="22"/>
          <w:lang w:val="id-ID"/>
        </w:rPr>
        <w:t>Rancangan</w:t>
      </w:r>
      <w:r w:rsidRPr="003F469D">
        <w:rPr>
          <w:rFonts w:ascii="Arial" w:hAnsi="Arial" w:cs="Arial"/>
          <w:b/>
          <w:bCs/>
          <w:sz w:val="22"/>
          <w:szCs w:val="22"/>
          <w:lang w:val="id-ID"/>
        </w:rPr>
        <w:t xml:space="preserve"> Penelitian </w:t>
      </w:r>
    </w:p>
    <w:p w:rsidR="005667C0" w:rsidRPr="003F469D" w:rsidRDefault="005667C0" w:rsidP="00A2008E">
      <w:pPr>
        <w:spacing w:line="360" w:lineRule="auto"/>
        <w:ind w:left="425" w:firstLine="567"/>
        <w:jc w:val="both"/>
        <w:rPr>
          <w:rFonts w:ascii="Arial" w:hAnsi="Arial" w:cs="Arial"/>
          <w:sz w:val="22"/>
          <w:szCs w:val="22"/>
        </w:rPr>
      </w:pPr>
      <w:r w:rsidRPr="003F469D">
        <w:rPr>
          <w:rFonts w:ascii="Arial" w:hAnsi="Arial" w:cs="Arial"/>
          <w:sz w:val="22"/>
          <w:szCs w:val="22"/>
        </w:rPr>
        <w:t>Metode penelitian merupakan bentuk rancangan yang digunakan melakukan prosuder penelitian (Hidayat, 2007).</w:t>
      </w:r>
    </w:p>
    <w:p w:rsidR="00715E8B" w:rsidRPr="003F469D" w:rsidRDefault="005667C0" w:rsidP="00A2008E">
      <w:pPr>
        <w:spacing w:line="360" w:lineRule="auto"/>
        <w:ind w:left="425" w:firstLine="567"/>
        <w:jc w:val="both"/>
        <w:rPr>
          <w:rFonts w:ascii="Arial" w:hAnsi="Arial" w:cs="Arial"/>
          <w:sz w:val="22"/>
          <w:szCs w:val="22"/>
          <w:lang w:val="id-ID"/>
        </w:rPr>
      </w:pPr>
      <w:r w:rsidRPr="003F469D">
        <w:rPr>
          <w:rFonts w:ascii="Arial" w:hAnsi="Arial" w:cs="Arial"/>
          <w:sz w:val="22"/>
          <w:szCs w:val="22"/>
        </w:rPr>
        <w:t>Metode ini menggunakan metode analitik, p</w:t>
      </w:r>
      <w:r w:rsidR="00EA1622" w:rsidRPr="003F469D">
        <w:rPr>
          <w:rFonts w:ascii="Arial" w:hAnsi="Arial" w:cs="Arial"/>
          <w:sz w:val="22"/>
          <w:szCs w:val="22"/>
          <w:lang w:val="id-ID"/>
        </w:rPr>
        <w:t>enelitian ini menggunakan metode kuantitatif</w:t>
      </w:r>
      <w:r w:rsidRPr="003F469D">
        <w:rPr>
          <w:rFonts w:ascii="Arial" w:hAnsi="Arial" w:cs="Arial"/>
          <w:sz w:val="22"/>
          <w:szCs w:val="22"/>
          <w:lang w:val="id-ID"/>
        </w:rPr>
        <w:t xml:space="preserve"> dengan pendekatan </w:t>
      </w:r>
      <w:r w:rsidRPr="003F469D">
        <w:rPr>
          <w:rFonts w:ascii="Arial" w:hAnsi="Arial" w:cs="Arial"/>
          <w:i/>
          <w:iCs/>
          <w:sz w:val="22"/>
          <w:szCs w:val="22"/>
          <w:lang w:val="id-ID"/>
        </w:rPr>
        <w:t>cross sectional</w:t>
      </w:r>
      <w:r w:rsidRPr="003F469D">
        <w:rPr>
          <w:rFonts w:ascii="Arial" w:hAnsi="Arial" w:cs="Arial"/>
          <w:sz w:val="22"/>
          <w:szCs w:val="22"/>
          <w:lang w:val="id-ID"/>
        </w:rPr>
        <w:t xml:space="preserve"> yakni mengambil data hanya dengan satu kali pada satu saat </w:t>
      </w:r>
      <w:r w:rsidRPr="003F469D">
        <w:rPr>
          <w:rFonts w:ascii="Arial" w:hAnsi="Arial" w:cs="Arial"/>
          <w:i/>
          <w:iCs/>
          <w:sz w:val="22"/>
          <w:szCs w:val="22"/>
          <w:lang w:val="id-ID"/>
        </w:rPr>
        <w:t>(one point in time)</w:t>
      </w:r>
      <w:r w:rsidRPr="003F469D">
        <w:rPr>
          <w:rFonts w:ascii="Arial" w:hAnsi="Arial" w:cs="Arial"/>
          <w:sz w:val="22"/>
          <w:szCs w:val="22"/>
          <w:lang w:val="id-ID"/>
        </w:rPr>
        <w:t xml:space="preserve">, dimana pengumpulan variabel </w:t>
      </w:r>
      <w:r w:rsidRPr="003F469D">
        <w:rPr>
          <w:rFonts w:ascii="Arial" w:hAnsi="Arial" w:cs="Arial"/>
          <w:i/>
          <w:iCs/>
          <w:sz w:val="22"/>
          <w:szCs w:val="22"/>
          <w:lang w:val="id-ID"/>
        </w:rPr>
        <w:t xml:space="preserve">dependent </w:t>
      </w:r>
      <w:r w:rsidRPr="003F469D">
        <w:rPr>
          <w:rFonts w:ascii="Arial" w:hAnsi="Arial" w:cs="Arial"/>
          <w:sz w:val="22"/>
          <w:szCs w:val="22"/>
          <w:lang w:val="id-ID"/>
        </w:rPr>
        <w:t xml:space="preserve">dan </w:t>
      </w:r>
      <w:r w:rsidRPr="003F469D">
        <w:rPr>
          <w:rFonts w:ascii="Arial" w:hAnsi="Arial" w:cs="Arial"/>
          <w:i/>
          <w:iCs/>
          <w:sz w:val="22"/>
          <w:szCs w:val="22"/>
          <w:lang w:val="id-ID"/>
        </w:rPr>
        <w:t xml:space="preserve">independent </w:t>
      </w:r>
      <w:r w:rsidRPr="003F469D">
        <w:rPr>
          <w:rFonts w:ascii="Arial" w:hAnsi="Arial" w:cs="Arial"/>
          <w:sz w:val="22"/>
          <w:szCs w:val="22"/>
          <w:lang w:val="id-ID"/>
        </w:rPr>
        <w:t>dilakukan pada waktu yang bersamaan.</w:t>
      </w:r>
      <w:r w:rsidR="00667A95" w:rsidRPr="003F469D">
        <w:rPr>
          <w:rFonts w:ascii="Arial" w:hAnsi="Arial" w:cs="Arial"/>
          <w:sz w:val="22"/>
          <w:szCs w:val="22"/>
          <w:lang w:val="id-ID"/>
        </w:rPr>
        <w:t xml:space="preserve"> </w:t>
      </w:r>
      <w:r w:rsidRPr="003F469D">
        <w:rPr>
          <w:rFonts w:ascii="Arial" w:hAnsi="Arial" w:cs="Arial"/>
          <w:sz w:val="22"/>
          <w:szCs w:val="22"/>
          <w:lang w:val="id-ID"/>
        </w:rPr>
        <w:t xml:space="preserve">tentunya tidak semua subjek penelitian harus di observasi pada hari atau pada waktu yang sama, akan tetapi baik variabel independent dan dependent dinilai hanya dengan satu kali saja. Dengan studi ini akan diperoleh prevalensi atau efek suatu fenomena (variabel </w:t>
      </w:r>
      <w:r w:rsidRPr="003F469D">
        <w:rPr>
          <w:rFonts w:ascii="Arial" w:hAnsi="Arial" w:cs="Arial"/>
          <w:i/>
          <w:sz w:val="22"/>
          <w:szCs w:val="22"/>
          <w:lang w:val="id-ID"/>
        </w:rPr>
        <w:t>dependent</w:t>
      </w:r>
      <w:r w:rsidRPr="003F469D">
        <w:rPr>
          <w:rFonts w:ascii="Arial" w:hAnsi="Arial" w:cs="Arial"/>
          <w:sz w:val="22"/>
          <w:szCs w:val="22"/>
          <w:lang w:val="id-ID"/>
        </w:rPr>
        <w:t xml:space="preserve">) dihubungan dengan penyebab (variabel </w:t>
      </w:r>
      <w:r w:rsidRPr="003F469D">
        <w:rPr>
          <w:rFonts w:ascii="Arial" w:hAnsi="Arial" w:cs="Arial"/>
          <w:i/>
          <w:sz w:val="22"/>
          <w:szCs w:val="22"/>
          <w:lang w:val="id-ID"/>
        </w:rPr>
        <w:t>independent</w:t>
      </w:r>
      <w:r w:rsidRPr="003F469D">
        <w:rPr>
          <w:rFonts w:ascii="Arial" w:hAnsi="Arial" w:cs="Arial"/>
          <w:sz w:val="22"/>
          <w:szCs w:val="22"/>
          <w:lang w:val="id-ID"/>
        </w:rPr>
        <w:t>).</w:t>
      </w:r>
    </w:p>
    <w:p w:rsidR="00715E8B" w:rsidRPr="003F469D" w:rsidRDefault="00715E8B" w:rsidP="003F469D">
      <w:pPr>
        <w:spacing w:line="360" w:lineRule="auto"/>
        <w:ind w:left="426" w:firstLine="567"/>
        <w:jc w:val="both"/>
        <w:rPr>
          <w:rFonts w:ascii="Arial" w:hAnsi="Arial" w:cs="Arial"/>
          <w:sz w:val="22"/>
          <w:szCs w:val="22"/>
          <w:lang w:val="id-ID"/>
        </w:rPr>
      </w:pPr>
    </w:p>
    <w:p w:rsidR="00715E8B" w:rsidRPr="003F469D" w:rsidRDefault="00715E8B" w:rsidP="003F469D">
      <w:pPr>
        <w:pStyle w:val="ListParagraph"/>
        <w:numPr>
          <w:ilvl w:val="0"/>
          <w:numId w:val="5"/>
        </w:numPr>
        <w:spacing w:line="360" w:lineRule="auto"/>
        <w:ind w:left="426" w:hanging="426"/>
        <w:jc w:val="both"/>
        <w:rPr>
          <w:rFonts w:ascii="Arial" w:hAnsi="Arial" w:cs="Arial"/>
          <w:b/>
          <w:bCs/>
          <w:sz w:val="22"/>
          <w:szCs w:val="22"/>
          <w:lang w:val="id-ID"/>
        </w:rPr>
      </w:pPr>
      <w:r w:rsidRPr="003F469D">
        <w:rPr>
          <w:rFonts w:ascii="Arial" w:hAnsi="Arial" w:cs="Arial"/>
          <w:b/>
          <w:bCs/>
          <w:sz w:val="22"/>
          <w:szCs w:val="22"/>
          <w:lang w:val="id-ID"/>
        </w:rPr>
        <w:t>Lokasi dan Waktu Penelitian</w:t>
      </w:r>
    </w:p>
    <w:p w:rsidR="00715E8B" w:rsidRPr="003F469D" w:rsidRDefault="00715E8B" w:rsidP="003F469D">
      <w:pPr>
        <w:numPr>
          <w:ilvl w:val="0"/>
          <w:numId w:val="4"/>
        </w:numPr>
        <w:tabs>
          <w:tab w:val="clear" w:pos="1080"/>
        </w:tabs>
        <w:spacing w:line="360" w:lineRule="auto"/>
        <w:ind w:left="851" w:hanging="425"/>
        <w:jc w:val="both"/>
        <w:rPr>
          <w:rFonts w:ascii="Arial" w:hAnsi="Arial" w:cs="Arial"/>
          <w:sz w:val="22"/>
          <w:szCs w:val="22"/>
        </w:rPr>
      </w:pPr>
      <w:r w:rsidRPr="003F469D">
        <w:rPr>
          <w:rFonts w:ascii="Arial" w:hAnsi="Arial" w:cs="Arial"/>
          <w:sz w:val="22"/>
          <w:szCs w:val="22"/>
        </w:rPr>
        <w:t>Lokasi Penelitian</w:t>
      </w:r>
    </w:p>
    <w:p w:rsidR="00715E8B" w:rsidRPr="003F469D" w:rsidRDefault="00715E8B" w:rsidP="003F469D">
      <w:pPr>
        <w:spacing w:line="360" w:lineRule="auto"/>
        <w:ind w:left="851" w:firstLine="425"/>
        <w:jc w:val="both"/>
        <w:rPr>
          <w:rFonts w:ascii="Arial" w:hAnsi="Arial" w:cs="Arial"/>
          <w:sz w:val="22"/>
          <w:szCs w:val="22"/>
          <w:lang w:val="id-ID"/>
        </w:rPr>
      </w:pPr>
      <w:r w:rsidRPr="003F469D">
        <w:rPr>
          <w:rFonts w:ascii="Arial" w:hAnsi="Arial" w:cs="Arial"/>
          <w:sz w:val="22"/>
          <w:szCs w:val="22"/>
          <w:lang w:val="id-ID"/>
        </w:rPr>
        <w:t xml:space="preserve">Penelitian ini dilaksanakan di </w:t>
      </w:r>
      <w:r w:rsidR="00DE5B17" w:rsidRPr="003F469D">
        <w:rPr>
          <w:rFonts w:ascii="Arial" w:hAnsi="Arial" w:cs="Arial"/>
          <w:sz w:val="22"/>
          <w:szCs w:val="22"/>
          <w:lang w:val="id-ID"/>
        </w:rPr>
        <w:t>Rumah Sakit Sari Mulia</w:t>
      </w:r>
      <w:r w:rsidRPr="003F469D">
        <w:rPr>
          <w:rFonts w:ascii="Arial" w:hAnsi="Arial" w:cs="Arial"/>
          <w:sz w:val="22"/>
          <w:szCs w:val="22"/>
          <w:lang w:val="id-ID"/>
        </w:rPr>
        <w:t>. Peneliti merasa penelitian ini sangat penting  karena hasil penelitian ini diharapkan menjadi bahan masukan atau sumbangan ilmu kesehatan dan khususnya memperdalam pengetahuan ibu tentang menyusui. Serta dapat dijadikan bahan pertimbangan bagi tenaga kesehatan yang bekerja di</w:t>
      </w:r>
      <w:r w:rsidR="00DE5B17" w:rsidRPr="003F469D">
        <w:rPr>
          <w:rFonts w:ascii="Arial" w:hAnsi="Arial" w:cs="Arial"/>
          <w:sz w:val="22"/>
          <w:szCs w:val="22"/>
          <w:lang w:val="id-ID"/>
        </w:rPr>
        <w:t xml:space="preserve"> Rumah Sakit Sari Mulia</w:t>
      </w:r>
      <w:r w:rsidRPr="003F469D">
        <w:rPr>
          <w:rFonts w:ascii="Arial" w:hAnsi="Arial" w:cs="Arial"/>
          <w:sz w:val="22"/>
          <w:szCs w:val="22"/>
          <w:lang w:val="id-ID"/>
        </w:rPr>
        <w:t>.</w:t>
      </w:r>
    </w:p>
    <w:p w:rsidR="00715E8B" w:rsidRPr="003F469D" w:rsidRDefault="00715E8B" w:rsidP="003F469D">
      <w:pPr>
        <w:numPr>
          <w:ilvl w:val="0"/>
          <w:numId w:val="4"/>
        </w:numPr>
        <w:tabs>
          <w:tab w:val="clear" w:pos="1080"/>
        </w:tabs>
        <w:spacing w:line="360" w:lineRule="auto"/>
        <w:ind w:left="851" w:hanging="425"/>
        <w:jc w:val="both"/>
        <w:rPr>
          <w:rFonts w:ascii="Arial" w:hAnsi="Arial" w:cs="Arial"/>
          <w:sz w:val="22"/>
          <w:szCs w:val="22"/>
        </w:rPr>
      </w:pPr>
      <w:r w:rsidRPr="003F469D">
        <w:rPr>
          <w:rFonts w:ascii="Arial" w:hAnsi="Arial" w:cs="Arial"/>
          <w:sz w:val="22"/>
          <w:szCs w:val="22"/>
        </w:rPr>
        <w:t>Waktu Penelitian</w:t>
      </w:r>
    </w:p>
    <w:p w:rsidR="005667C0" w:rsidRPr="003F469D" w:rsidRDefault="0000018D" w:rsidP="003F469D">
      <w:pPr>
        <w:spacing w:line="360" w:lineRule="auto"/>
        <w:ind w:left="851" w:firstLine="425"/>
        <w:jc w:val="both"/>
        <w:rPr>
          <w:rFonts w:ascii="Arial" w:hAnsi="Arial" w:cs="Arial"/>
          <w:sz w:val="22"/>
          <w:szCs w:val="22"/>
          <w:lang w:val="id-ID"/>
        </w:rPr>
      </w:pPr>
      <w:r w:rsidRPr="003F469D">
        <w:rPr>
          <w:rFonts w:ascii="Arial" w:hAnsi="Arial" w:cs="Arial"/>
          <w:sz w:val="22"/>
          <w:szCs w:val="22"/>
          <w:lang w:val="id-ID"/>
        </w:rPr>
        <w:t>P</w:t>
      </w:r>
      <w:r w:rsidR="00A2008E">
        <w:rPr>
          <w:rFonts w:ascii="Arial" w:hAnsi="Arial" w:cs="Arial"/>
          <w:sz w:val="22"/>
          <w:szCs w:val="22"/>
        </w:rPr>
        <w:t xml:space="preserve">enelitian </w:t>
      </w:r>
      <w:r w:rsidR="00715E8B" w:rsidRPr="003F469D">
        <w:rPr>
          <w:rFonts w:ascii="Arial" w:hAnsi="Arial" w:cs="Arial"/>
          <w:sz w:val="22"/>
          <w:szCs w:val="22"/>
        </w:rPr>
        <w:t xml:space="preserve">dilaksanakan pada bulan </w:t>
      </w:r>
      <w:r w:rsidR="00821304" w:rsidRPr="003F469D">
        <w:rPr>
          <w:rFonts w:ascii="Arial" w:hAnsi="Arial" w:cs="Arial"/>
          <w:sz w:val="22"/>
          <w:szCs w:val="22"/>
          <w:lang w:val="id-ID"/>
        </w:rPr>
        <w:t>Agustus</w:t>
      </w:r>
      <w:r w:rsidR="00A2008E">
        <w:rPr>
          <w:rFonts w:ascii="Arial" w:hAnsi="Arial" w:cs="Arial"/>
          <w:sz w:val="22"/>
          <w:szCs w:val="22"/>
        </w:rPr>
        <w:t xml:space="preserve">-Oktober </w:t>
      </w:r>
      <w:r w:rsidR="00715E8B" w:rsidRPr="003F469D">
        <w:rPr>
          <w:rFonts w:ascii="Arial" w:hAnsi="Arial" w:cs="Arial"/>
          <w:sz w:val="22"/>
          <w:szCs w:val="22"/>
        </w:rPr>
        <w:t>2013</w:t>
      </w:r>
      <w:r w:rsidR="00715E8B" w:rsidRPr="003F469D">
        <w:rPr>
          <w:rFonts w:ascii="Arial" w:hAnsi="Arial" w:cs="Arial"/>
          <w:sz w:val="22"/>
          <w:szCs w:val="22"/>
          <w:lang w:val="id-ID"/>
        </w:rPr>
        <w:t>.</w:t>
      </w:r>
    </w:p>
    <w:p w:rsidR="00715E8B" w:rsidRPr="003F469D" w:rsidRDefault="00715E8B" w:rsidP="003F469D">
      <w:pPr>
        <w:spacing w:line="360" w:lineRule="auto"/>
        <w:ind w:left="851" w:firstLine="425"/>
        <w:jc w:val="both"/>
        <w:rPr>
          <w:rFonts w:ascii="Arial" w:hAnsi="Arial" w:cs="Arial"/>
          <w:sz w:val="22"/>
          <w:szCs w:val="22"/>
          <w:lang w:val="id-ID"/>
        </w:rPr>
      </w:pPr>
    </w:p>
    <w:p w:rsidR="005667C0" w:rsidRPr="003F469D" w:rsidRDefault="005667C0" w:rsidP="003F469D">
      <w:pPr>
        <w:pStyle w:val="ListParagraph"/>
        <w:numPr>
          <w:ilvl w:val="0"/>
          <w:numId w:val="5"/>
        </w:numPr>
        <w:spacing w:line="360" w:lineRule="auto"/>
        <w:ind w:left="426" w:hanging="426"/>
        <w:jc w:val="both"/>
        <w:rPr>
          <w:rFonts w:ascii="Arial" w:hAnsi="Arial" w:cs="Arial"/>
          <w:b/>
          <w:sz w:val="22"/>
          <w:szCs w:val="22"/>
        </w:rPr>
      </w:pPr>
      <w:r w:rsidRPr="003F469D">
        <w:rPr>
          <w:rFonts w:ascii="Arial" w:hAnsi="Arial" w:cs="Arial"/>
          <w:b/>
          <w:sz w:val="22"/>
          <w:szCs w:val="22"/>
        </w:rPr>
        <w:t xml:space="preserve">Populasi, </w:t>
      </w:r>
      <w:r w:rsidR="00BD1868" w:rsidRPr="003F469D">
        <w:rPr>
          <w:rFonts w:ascii="Arial" w:hAnsi="Arial" w:cs="Arial"/>
          <w:b/>
          <w:sz w:val="22"/>
          <w:szCs w:val="22"/>
          <w:lang w:val="id-ID"/>
        </w:rPr>
        <w:t xml:space="preserve">dan </w:t>
      </w:r>
      <w:r w:rsidRPr="003F469D">
        <w:rPr>
          <w:rFonts w:ascii="Arial" w:hAnsi="Arial" w:cs="Arial"/>
          <w:b/>
          <w:sz w:val="22"/>
          <w:szCs w:val="22"/>
        </w:rPr>
        <w:t xml:space="preserve">Sampel </w:t>
      </w:r>
    </w:p>
    <w:p w:rsidR="005667C0" w:rsidRPr="006C49F2" w:rsidRDefault="005667C0" w:rsidP="003F469D">
      <w:pPr>
        <w:pStyle w:val="ListParagraph"/>
        <w:numPr>
          <w:ilvl w:val="0"/>
          <w:numId w:val="6"/>
        </w:numPr>
        <w:spacing w:line="360" w:lineRule="auto"/>
        <w:ind w:left="851" w:hanging="425"/>
        <w:jc w:val="both"/>
        <w:rPr>
          <w:rFonts w:ascii="Arial" w:hAnsi="Arial" w:cs="Arial"/>
          <w:b/>
          <w:sz w:val="22"/>
          <w:szCs w:val="22"/>
        </w:rPr>
      </w:pPr>
      <w:r w:rsidRPr="006C49F2">
        <w:rPr>
          <w:rFonts w:ascii="Arial" w:hAnsi="Arial" w:cs="Arial"/>
          <w:b/>
          <w:sz w:val="22"/>
          <w:szCs w:val="22"/>
        </w:rPr>
        <w:t>Populasi</w:t>
      </w:r>
    </w:p>
    <w:p w:rsidR="006C49F2" w:rsidRDefault="005667C0" w:rsidP="006C49F2">
      <w:pPr>
        <w:spacing w:line="360" w:lineRule="auto"/>
        <w:ind w:left="851" w:firstLine="425"/>
        <w:jc w:val="both"/>
        <w:rPr>
          <w:rFonts w:ascii="Arial" w:hAnsi="Arial" w:cs="Arial"/>
          <w:sz w:val="22"/>
          <w:szCs w:val="22"/>
        </w:rPr>
      </w:pPr>
      <w:r w:rsidRPr="003F469D">
        <w:rPr>
          <w:rFonts w:ascii="Arial" w:hAnsi="Arial" w:cs="Arial"/>
          <w:sz w:val="22"/>
          <w:szCs w:val="22"/>
        </w:rPr>
        <w:t>Populasi merupakan seluruh subjek atau objek dengan karakteristik tertentu yang akan diteliti. Bukan hanya objek yang dipelajari saja tetapi seluruh karakteristik atau sifat yang dimiliki subjek atau</w:t>
      </w:r>
      <w:r w:rsidR="006C49F2">
        <w:rPr>
          <w:rFonts w:ascii="Arial" w:hAnsi="Arial" w:cs="Arial"/>
          <w:sz w:val="22"/>
          <w:szCs w:val="22"/>
        </w:rPr>
        <w:t xml:space="preserve"> objek tersebut (Hidayat, 2007).</w:t>
      </w:r>
    </w:p>
    <w:p w:rsidR="00C504D1" w:rsidRDefault="00B874F3" w:rsidP="006C49F2">
      <w:pPr>
        <w:spacing w:line="360" w:lineRule="auto"/>
        <w:ind w:left="851"/>
        <w:jc w:val="both"/>
        <w:rPr>
          <w:rFonts w:ascii="Arial" w:hAnsi="Arial" w:cs="Arial"/>
          <w:sz w:val="22"/>
          <w:szCs w:val="22"/>
          <w:lang w:val="id-ID"/>
        </w:rPr>
      </w:pPr>
      <w:r w:rsidRPr="003F469D">
        <w:rPr>
          <w:rFonts w:ascii="Arial" w:hAnsi="Arial" w:cs="Arial"/>
          <w:sz w:val="22"/>
          <w:szCs w:val="22"/>
          <w:lang w:val="id-ID"/>
        </w:rPr>
        <w:lastRenderedPageBreak/>
        <w:t>Populasi pada penelitian ini yaitu</w:t>
      </w:r>
      <w:r w:rsidR="00C504D1">
        <w:rPr>
          <w:rFonts w:ascii="Arial" w:hAnsi="Arial" w:cs="Arial"/>
          <w:sz w:val="22"/>
          <w:szCs w:val="22"/>
          <w:lang w:val="id-ID"/>
        </w:rPr>
        <w:t xml:space="preserve"> :</w:t>
      </w:r>
    </w:p>
    <w:p w:rsidR="006C49F2" w:rsidRPr="006C49F2" w:rsidRDefault="007D33DC" w:rsidP="006C49F2">
      <w:pPr>
        <w:pStyle w:val="ListParagraph"/>
        <w:numPr>
          <w:ilvl w:val="1"/>
          <w:numId w:val="4"/>
        </w:numPr>
        <w:tabs>
          <w:tab w:val="clear" w:pos="1800"/>
        </w:tabs>
        <w:spacing w:line="360" w:lineRule="auto"/>
        <w:ind w:left="1134" w:hanging="283"/>
        <w:jc w:val="both"/>
        <w:rPr>
          <w:rFonts w:ascii="Arial" w:hAnsi="Arial" w:cs="Arial"/>
          <w:sz w:val="22"/>
          <w:szCs w:val="22"/>
          <w:lang w:val="id-ID"/>
        </w:rPr>
      </w:pPr>
      <w:r w:rsidRPr="006C49F2">
        <w:rPr>
          <w:rFonts w:ascii="Arial" w:hAnsi="Arial" w:cs="Arial"/>
          <w:sz w:val="22"/>
          <w:szCs w:val="22"/>
          <w:lang w:val="id-ID"/>
        </w:rPr>
        <w:t>I</w:t>
      </w:r>
      <w:r w:rsidR="00B874F3" w:rsidRPr="006C49F2">
        <w:rPr>
          <w:rFonts w:ascii="Arial" w:hAnsi="Arial" w:cs="Arial"/>
          <w:sz w:val="22"/>
          <w:szCs w:val="22"/>
          <w:lang w:val="id-ID"/>
        </w:rPr>
        <w:t>bu pasca melahirkan dan dirawat di Rumah Sakit Sari Mulia Banjarmasin.</w:t>
      </w:r>
    </w:p>
    <w:p w:rsidR="00C504D1" w:rsidRPr="006C49F2" w:rsidRDefault="00C504D1" w:rsidP="006C49F2">
      <w:pPr>
        <w:pStyle w:val="ListParagraph"/>
        <w:numPr>
          <w:ilvl w:val="1"/>
          <w:numId w:val="4"/>
        </w:numPr>
        <w:tabs>
          <w:tab w:val="clear" w:pos="1800"/>
        </w:tabs>
        <w:spacing w:line="360" w:lineRule="auto"/>
        <w:ind w:left="1134" w:hanging="283"/>
        <w:jc w:val="both"/>
        <w:rPr>
          <w:rFonts w:ascii="Arial" w:hAnsi="Arial" w:cs="Arial"/>
          <w:sz w:val="22"/>
          <w:szCs w:val="22"/>
          <w:lang w:val="id-ID"/>
        </w:rPr>
      </w:pPr>
      <w:r w:rsidRPr="006C49F2">
        <w:rPr>
          <w:rFonts w:ascii="Arial" w:hAnsi="Arial" w:cs="Arial"/>
          <w:sz w:val="22"/>
          <w:szCs w:val="22"/>
          <w:lang w:val="id-ID"/>
        </w:rPr>
        <w:t>Ibu hamil yang memeriksakan kehamilannya dan menunggu proses kelahiran yang dirawat inap di Rumah Sakit Sari Mulia Banjarmasin.</w:t>
      </w:r>
    </w:p>
    <w:p w:rsidR="006C49F2" w:rsidRPr="006C49F2" w:rsidRDefault="005667C0" w:rsidP="006C49F2">
      <w:pPr>
        <w:pStyle w:val="ListParagraph"/>
        <w:numPr>
          <w:ilvl w:val="0"/>
          <w:numId w:val="6"/>
        </w:numPr>
        <w:spacing w:line="360" w:lineRule="auto"/>
        <w:ind w:left="851" w:hanging="425"/>
        <w:jc w:val="both"/>
        <w:rPr>
          <w:rFonts w:ascii="Arial" w:hAnsi="Arial" w:cs="Arial"/>
          <w:b/>
          <w:sz w:val="22"/>
          <w:szCs w:val="22"/>
          <w:lang w:val="id-ID"/>
        </w:rPr>
      </w:pPr>
      <w:r w:rsidRPr="006C49F2">
        <w:rPr>
          <w:rFonts w:ascii="Arial" w:hAnsi="Arial" w:cs="Arial"/>
          <w:b/>
          <w:sz w:val="22"/>
          <w:szCs w:val="22"/>
          <w:lang w:val="id-ID"/>
        </w:rPr>
        <w:t>Sampel</w:t>
      </w:r>
    </w:p>
    <w:p w:rsidR="00667A95" w:rsidRPr="006C49F2" w:rsidRDefault="005667C0" w:rsidP="006C49F2">
      <w:pPr>
        <w:pStyle w:val="ListParagraph"/>
        <w:spacing w:line="360" w:lineRule="auto"/>
        <w:ind w:left="851" w:firstLine="425"/>
        <w:jc w:val="both"/>
        <w:rPr>
          <w:rFonts w:ascii="Arial" w:hAnsi="Arial" w:cs="Arial"/>
          <w:b/>
          <w:sz w:val="22"/>
          <w:szCs w:val="22"/>
          <w:lang w:val="id-ID"/>
        </w:rPr>
      </w:pPr>
      <w:r w:rsidRPr="006C49F2">
        <w:rPr>
          <w:rFonts w:ascii="Arial" w:hAnsi="Arial" w:cs="Arial"/>
          <w:sz w:val="22"/>
          <w:szCs w:val="22"/>
        </w:rPr>
        <w:t>Sampel merupakan bagian populasi yang akan diteliti atau sebagian jumlah dari karakteristik yang dimiliki oleh pop</w:t>
      </w:r>
      <w:r w:rsidR="00353871" w:rsidRPr="006C49F2">
        <w:rPr>
          <w:rFonts w:ascii="Arial" w:hAnsi="Arial" w:cs="Arial"/>
          <w:sz w:val="22"/>
          <w:szCs w:val="22"/>
          <w:lang w:val="id-ID"/>
        </w:rPr>
        <w:t>u</w:t>
      </w:r>
      <w:r w:rsidRPr="006C49F2">
        <w:rPr>
          <w:rFonts w:ascii="Arial" w:hAnsi="Arial" w:cs="Arial"/>
          <w:sz w:val="22"/>
          <w:szCs w:val="22"/>
        </w:rPr>
        <w:t>lasi (Hidayat, 2007).</w:t>
      </w:r>
    </w:p>
    <w:p w:rsidR="006B2EC3" w:rsidRPr="003F469D" w:rsidRDefault="00667A95" w:rsidP="003F469D">
      <w:pPr>
        <w:pStyle w:val="ListParagraph"/>
        <w:spacing w:line="360" w:lineRule="auto"/>
        <w:ind w:left="851"/>
        <w:jc w:val="both"/>
        <w:rPr>
          <w:rFonts w:ascii="Arial" w:eastAsiaTheme="minorHAnsi" w:hAnsi="Arial" w:cs="Arial"/>
          <w:sz w:val="22"/>
          <w:szCs w:val="22"/>
          <w:lang w:val="id-ID"/>
        </w:rPr>
      </w:pPr>
      <w:r w:rsidRPr="003F469D">
        <w:rPr>
          <w:rFonts w:ascii="Arial" w:eastAsiaTheme="minorHAnsi" w:hAnsi="Arial" w:cs="Arial"/>
          <w:sz w:val="22"/>
          <w:szCs w:val="22"/>
          <w:lang w:val="id-ID"/>
        </w:rPr>
        <w:t>Teknik sampling yang digunakan adalah</w:t>
      </w:r>
      <w:r w:rsidR="00145150">
        <w:rPr>
          <w:rFonts w:ascii="Arial" w:eastAsiaTheme="minorHAnsi" w:hAnsi="Arial" w:cs="Arial"/>
          <w:sz w:val="22"/>
          <w:szCs w:val="22"/>
          <w:lang w:val="id-ID"/>
        </w:rPr>
        <w:t xml:space="preserve"> </w:t>
      </w:r>
      <w:r w:rsidR="00145150" w:rsidRPr="00145150">
        <w:rPr>
          <w:rFonts w:ascii="Arial" w:eastAsiaTheme="minorHAnsi" w:hAnsi="Arial" w:cs="Arial"/>
          <w:i/>
          <w:sz w:val="22"/>
          <w:szCs w:val="22"/>
          <w:lang w:val="id-ID"/>
        </w:rPr>
        <w:t>a</w:t>
      </w:r>
      <w:r w:rsidR="00771CDB" w:rsidRPr="00145150">
        <w:rPr>
          <w:rFonts w:ascii="Arial" w:eastAsiaTheme="minorHAnsi" w:hAnsi="Arial" w:cs="Arial"/>
          <w:i/>
          <w:sz w:val="22"/>
          <w:szCs w:val="22"/>
          <w:lang w:val="id-ID"/>
        </w:rPr>
        <w:t>cidental</w:t>
      </w:r>
      <w:r w:rsidR="00771CDB" w:rsidRPr="00145150">
        <w:rPr>
          <w:rFonts w:ascii="Arial" w:eastAsiaTheme="minorHAnsi" w:hAnsi="Arial" w:cs="Arial"/>
          <w:i/>
          <w:iCs/>
          <w:sz w:val="22"/>
          <w:szCs w:val="22"/>
          <w:lang w:val="id-ID"/>
        </w:rPr>
        <w:t xml:space="preserve"> </w:t>
      </w:r>
      <w:r w:rsidRPr="00145150">
        <w:rPr>
          <w:rFonts w:ascii="Arial" w:eastAsiaTheme="minorHAnsi" w:hAnsi="Arial" w:cs="Arial"/>
          <w:i/>
          <w:iCs/>
          <w:sz w:val="22"/>
          <w:szCs w:val="22"/>
          <w:lang w:val="id-ID"/>
        </w:rPr>
        <w:t>sampling</w:t>
      </w:r>
      <w:r w:rsidR="00771CDB" w:rsidRPr="003F469D">
        <w:rPr>
          <w:rFonts w:ascii="Arial" w:eastAsiaTheme="minorHAnsi" w:hAnsi="Arial" w:cs="Arial"/>
          <w:sz w:val="22"/>
          <w:szCs w:val="22"/>
          <w:lang w:val="id-ID"/>
        </w:rPr>
        <w:t xml:space="preserve">, dengan sampel minimal yaitu sebanyak 30 orang. </w:t>
      </w:r>
      <w:r w:rsidR="00145150">
        <w:rPr>
          <w:rFonts w:ascii="Arial" w:eastAsiaTheme="minorHAnsi" w:hAnsi="Arial" w:cs="Arial"/>
          <w:sz w:val="22"/>
          <w:szCs w:val="22"/>
          <w:lang w:val="id-ID"/>
        </w:rPr>
        <w:t xml:space="preserve">Acidental sampling yaitu teknik penentuan sampel berdasarkan kebetulan, yaitu siapa saja yang secara kebetulan bertemu dengan peneliti dapat digunakan sebagai sampel, bila dipandang orang yang kebetulan ditemui itu cocok sebagai sumber data.  </w:t>
      </w:r>
    </w:p>
    <w:p w:rsidR="00353871" w:rsidRPr="003F469D" w:rsidRDefault="00353871" w:rsidP="003F469D">
      <w:pPr>
        <w:tabs>
          <w:tab w:val="left" w:pos="1683"/>
        </w:tabs>
        <w:spacing w:line="360" w:lineRule="auto"/>
        <w:ind w:left="1440"/>
        <w:jc w:val="both"/>
        <w:rPr>
          <w:rFonts w:ascii="Arial" w:hAnsi="Arial" w:cs="Arial"/>
          <w:sz w:val="22"/>
          <w:szCs w:val="22"/>
        </w:rPr>
      </w:pPr>
    </w:p>
    <w:p w:rsidR="00141592" w:rsidRPr="00141592" w:rsidRDefault="005667C0" w:rsidP="00141592">
      <w:pPr>
        <w:pStyle w:val="ListParagraph"/>
        <w:numPr>
          <w:ilvl w:val="0"/>
          <w:numId w:val="5"/>
        </w:numPr>
        <w:spacing w:line="360" w:lineRule="auto"/>
        <w:ind w:left="426" w:hanging="426"/>
        <w:jc w:val="both"/>
        <w:rPr>
          <w:rFonts w:ascii="Arial" w:hAnsi="Arial" w:cs="Arial"/>
          <w:b/>
          <w:sz w:val="22"/>
          <w:szCs w:val="22"/>
          <w:lang w:val="id-ID"/>
        </w:rPr>
      </w:pPr>
      <w:r w:rsidRPr="003F469D">
        <w:rPr>
          <w:rFonts w:ascii="Arial" w:hAnsi="Arial" w:cs="Arial"/>
          <w:b/>
          <w:sz w:val="22"/>
          <w:szCs w:val="22"/>
        </w:rPr>
        <w:t xml:space="preserve">Teknik </w:t>
      </w:r>
      <w:r w:rsidR="00BD1868" w:rsidRPr="003F469D">
        <w:rPr>
          <w:rFonts w:ascii="Arial" w:hAnsi="Arial" w:cs="Arial"/>
          <w:b/>
          <w:sz w:val="22"/>
          <w:szCs w:val="22"/>
          <w:lang w:val="id-ID"/>
        </w:rPr>
        <w:t>Pengambilan</w:t>
      </w:r>
      <w:r w:rsidR="00141592">
        <w:rPr>
          <w:rFonts w:ascii="Arial" w:hAnsi="Arial" w:cs="Arial"/>
          <w:b/>
          <w:sz w:val="22"/>
          <w:szCs w:val="22"/>
        </w:rPr>
        <w:t xml:space="preserve"> </w:t>
      </w:r>
      <w:r w:rsidRPr="00141592">
        <w:rPr>
          <w:rFonts w:ascii="Arial" w:hAnsi="Arial" w:cs="Arial"/>
          <w:b/>
          <w:sz w:val="22"/>
          <w:szCs w:val="22"/>
        </w:rPr>
        <w:t>Samplin</w:t>
      </w:r>
      <w:r w:rsidR="00972E8C" w:rsidRPr="00141592">
        <w:rPr>
          <w:rFonts w:ascii="Arial" w:hAnsi="Arial" w:cs="Arial"/>
          <w:b/>
          <w:sz w:val="22"/>
          <w:szCs w:val="22"/>
        </w:rPr>
        <w:t>g</w:t>
      </w:r>
    </w:p>
    <w:p w:rsidR="00141592" w:rsidRDefault="009F73FD" w:rsidP="00141592">
      <w:pPr>
        <w:pStyle w:val="ListParagraph"/>
        <w:spacing w:line="360" w:lineRule="auto"/>
        <w:ind w:left="426" w:firstLine="567"/>
        <w:jc w:val="both"/>
        <w:rPr>
          <w:rFonts w:ascii="Arial" w:hAnsi="Arial" w:cs="Arial"/>
          <w:sz w:val="22"/>
          <w:szCs w:val="22"/>
        </w:rPr>
      </w:pPr>
      <w:r w:rsidRPr="00141592">
        <w:rPr>
          <w:rFonts w:ascii="Arial" w:hAnsi="Arial" w:cs="Arial"/>
          <w:sz w:val="22"/>
          <w:szCs w:val="22"/>
        </w:rPr>
        <w:t xml:space="preserve">Penelitian ini </w:t>
      </w:r>
      <w:r w:rsidR="00E5781B" w:rsidRPr="00141592">
        <w:rPr>
          <w:rFonts w:ascii="Arial" w:hAnsi="Arial" w:cs="Arial"/>
          <w:sz w:val="22"/>
          <w:szCs w:val="22"/>
        </w:rPr>
        <w:t>menggunakan metode accidental sampling yaitu tehnik pengambilan sampel dengan mengambil sample secara bebas</w:t>
      </w:r>
      <w:r w:rsidR="009045F8" w:rsidRPr="00141592">
        <w:rPr>
          <w:rFonts w:ascii="Arial" w:hAnsi="Arial" w:cs="Arial"/>
          <w:sz w:val="22"/>
          <w:szCs w:val="22"/>
        </w:rPr>
        <w:t>.</w:t>
      </w:r>
      <w:r w:rsidR="00715E8B" w:rsidRPr="00141592">
        <w:rPr>
          <w:rFonts w:ascii="Arial" w:hAnsi="Arial" w:cs="Arial"/>
          <w:sz w:val="22"/>
          <w:szCs w:val="22"/>
          <w:lang w:val="id-ID"/>
        </w:rPr>
        <w:t xml:space="preserve"> </w:t>
      </w:r>
      <w:r w:rsidR="009045F8" w:rsidRPr="00141592">
        <w:rPr>
          <w:rFonts w:ascii="Arial" w:hAnsi="Arial" w:cs="Arial"/>
          <w:sz w:val="22"/>
          <w:szCs w:val="22"/>
        </w:rPr>
        <w:t>Dimana peneliti dapat mengambil orang yang ditemui sebagai sample penelitian dengan catatan orang tersebut memenuhi kriteria sampel penelitian.</w:t>
      </w:r>
    </w:p>
    <w:p w:rsidR="009045F8" w:rsidRPr="00141592" w:rsidRDefault="009045F8" w:rsidP="00141592">
      <w:pPr>
        <w:pStyle w:val="ListParagraph"/>
        <w:spacing w:line="360" w:lineRule="auto"/>
        <w:ind w:left="426" w:firstLine="567"/>
        <w:jc w:val="both"/>
        <w:rPr>
          <w:rFonts w:ascii="Arial" w:hAnsi="Arial" w:cs="Arial"/>
          <w:b/>
          <w:sz w:val="22"/>
          <w:szCs w:val="22"/>
          <w:lang w:val="id-ID"/>
        </w:rPr>
      </w:pPr>
      <w:r w:rsidRPr="00141592">
        <w:rPr>
          <w:rFonts w:ascii="Arial" w:hAnsi="Arial" w:cs="Arial"/>
          <w:sz w:val="22"/>
          <w:szCs w:val="22"/>
        </w:rPr>
        <w:t xml:space="preserve">Teknik penelitian sampling yang digunakan dalam penelitian ini adalah </w:t>
      </w:r>
      <w:r w:rsidRPr="00141592">
        <w:rPr>
          <w:rFonts w:ascii="Arial" w:hAnsi="Arial" w:cs="Arial"/>
          <w:i/>
          <w:sz w:val="22"/>
          <w:szCs w:val="22"/>
        </w:rPr>
        <w:t>nonprobality</w:t>
      </w:r>
      <w:r w:rsidRPr="00141592">
        <w:rPr>
          <w:rFonts w:ascii="Arial" w:hAnsi="Arial" w:cs="Arial"/>
          <w:sz w:val="22"/>
          <w:szCs w:val="22"/>
        </w:rPr>
        <w:t xml:space="preserve"> </w:t>
      </w:r>
      <w:r w:rsidRPr="00141592">
        <w:rPr>
          <w:rFonts w:ascii="Arial" w:hAnsi="Arial" w:cs="Arial"/>
          <w:i/>
          <w:sz w:val="22"/>
          <w:szCs w:val="22"/>
        </w:rPr>
        <w:t>sampling</w:t>
      </w:r>
      <w:r w:rsidRPr="00141592">
        <w:rPr>
          <w:rFonts w:ascii="Arial" w:hAnsi="Arial" w:cs="Arial"/>
          <w:sz w:val="22"/>
          <w:szCs w:val="22"/>
        </w:rPr>
        <w:t xml:space="preserve"> yang dilakukan secara </w:t>
      </w:r>
      <w:r w:rsidR="00A83387" w:rsidRPr="00141592">
        <w:rPr>
          <w:rFonts w:ascii="Arial" w:hAnsi="Arial" w:cs="Arial"/>
          <w:sz w:val="22"/>
          <w:szCs w:val="22"/>
        </w:rPr>
        <w:t>accidental</w:t>
      </w:r>
      <w:r w:rsidRPr="00141592">
        <w:rPr>
          <w:rFonts w:ascii="Arial" w:hAnsi="Arial" w:cs="Arial"/>
          <w:i/>
          <w:sz w:val="22"/>
          <w:szCs w:val="22"/>
        </w:rPr>
        <w:t>.</w:t>
      </w:r>
    </w:p>
    <w:p w:rsidR="009045F8" w:rsidRPr="003F469D" w:rsidRDefault="009045F8" w:rsidP="00141592">
      <w:pPr>
        <w:pStyle w:val="ListParagraph"/>
        <w:numPr>
          <w:ilvl w:val="0"/>
          <w:numId w:val="10"/>
        </w:numPr>
        <w:spacing w:line="360" w:lineRule="auto"/>
        <w:ind w:left="851" w:hanging="425"/>
        <w:jc w:val="both"/>
        <w:rPr>
          <w:rFonts w:ascii="Arial" w:hAnsi="Arial" w:cs="Arial"/>
          <w:i/>
          <w:sz w:val="22"/>
          <w:szCs w:val="22"/>
        </w:rPr>
      </w:pPr>
      <w:r w:rsidRPr="003F469D">
        <w:rPr>
          <w:rFonts w:ascii="Arial" w:hAnsi="Arial" w:cs="Arial"/>
          <w:sz w:val="22"/>
          <w:szCs w:val="22"/>
        </w:rPr>
        <w:t>Kriteria Inklusi</w:t>
      </w:r>
    </w:p>
    <w:p w:rsidR="009045F8" w:rsidRPr="003F469D" w:rsidRDefault="009045F8" w:rsidP="00141592">
      <w:pPr>
        <w:pStyle w:val="ListParagraph"/>
        <w:spacing w:line="360" w:lineRule="auto"/>
        <w:ind w:left="851"/>
        <w:jc w:val="both"/>
        <w:rPr>
          <w:rFonts w:ascii="Arial" w:hAnsi="Arial" w:cs="Arial"/>
          <w:sz w:val="22"/>
          <w:szCs w:val="22"/>
        </w:rPr>
      </w:pPr>
      <w:r w:rsidRPr="003F469D">
        <w:rPr>
          <w:rFonts w:ascii="Arial" w:hAnsi="Arial" w:cs="Arial"/>
          <w:sz w:val="22"/>
          <w:szCs w:val="22"/>
        </w:rPr>
        <w:t>Kriteria inklusi merupakan kriteria di mana subjek penelitian mewakili sampel penelitian yang memenuhi syarat sebagai sampel.</w:t>
      </w:r>
    </w:p>
    <w:p w:rsidR="009045F8" w:rsidRPr="003F469D" w:rsidRDefault="00821304" w:rsidP="00141592">
      <w:pPr>
        <w:pStyle w:val="ListParagraph"/>
        <w:numPr>
          <w:ilvl w:val="0"/>
          <w:numId w:val="11"/>
        </w:numPr>
        <w:spacing w:line="360" w:lineRule="auto"/>
        <w:ind w:left="1276" w:hanging="425"/>
        <w:jc w:val="both"/>
        <w:rPr>
          <w:rFonts w:ascii="Arial" w:hAnsi="Arial" w:cs="Arial"/>
          <w:i/>
          <w:sz w:val="22"/>
          <w:szCs w:val="22"/>
        </w:rPr>
      </w:pPr>
      <w:r w:rsidRPr="003F469D">
        <w:rPr>
          <w:rFonts w:ascii="Arial" w:hAnsi="Arial" w:cs="Arial"/>
          <w:sz w:val="22"/>
          <w:szCs w:val="22"/>
          <w:lang w:val="id-ID"/>
        </w:rPr>
        <w:t xml:space="preserve">ibu pasca melahirkan </w:t>
      </w:r>
      <w:r w:rsidR="00353871" w:rsidRPr="003F469D">
        <w:rPr>
          <w:rFonts w:ascii="Arial" w:hAnsi="Arial" w:cs="Arial"/>
          <w:sz w:val="22"/>
          <w:szCs w:val="22"/>
        </w:rPr>
        <w:t>yang</w:t>
      </w:r>
      <w:r w:rsidR="00353871" w:rsidRPr="003F469D">
        <w:rPr>
          <w:rFonts w:ascii="Arial" w:hAnsi="Arial" w:cs="Arial"/>
          <w:sz w:val="22"/>
          <w:szCs w:val="22"/>
          <w:lang w:val="id-ID"/>
        </w:rPr>
        <w:t xml:space="preserve"> rawat inap </w:t>
      </w:r>
      <w:r w:rsidR="0067005F">
        <w:rPr>
          <w:rFonts w:ascii="Arial" w:hAnsi="Arial" w:cs="Arial"/>
          <w:sz w:val="22"/>
          <w:szCs w:val="22"/>
          <w:lang w:val="id-ID"/>
        </w:rPr>
        <w:t xml:space="preserve">setelah menjalani perawatan sesudah melahirkan 24 jam </w:t>
      </w:r>
      <w:r w:rsidR="00353871" w:rsidRPr="003F469D">
        <w:rPr>
          <w:rFonts w:ascii="Arial" w:hAnsi="Arial" w:cs="Arial"/>
          <w:sz w:val="22"/>
          <w:szCs w:val="22"/>
          <w:lang w:val="id-ID"/>
        </w:rPr>
        <w:t>di Rumah Sakit Sari Mulia</w:t>
      </w:r>
      <w:r w:rsidR="0067005F">
        <w:rPr>
          <w:rFonts w:ascii="Arial" w:hAnsi="Arial" w:cs="Arial"/>
          <w:sz w:val="22"/>
          <w:szCs w:val="22"/>
          <w:lang w:val="id-ID"/>
        </w:rPr>
        <w:t>.</w:t>
      </w:r>
      <w:r w:rsidR="001C3F44" w:rsidRPr="003F469D">
        <w:rPr>
          <w:rFonts w:ascii="Arial" w:hAnsi="Arial" w:cs="Arial"/>
          <w:sz w:val="22"/>
          <w:szCs w:val="22"/>
        </w:rPr>
        <w:t xml:space="preserve"> </w:t>
      </w:r>
    </w:p>
    <w:p w:rsidR="00353871" w:rsidRPr="0096325B" w:rsidRDefault="000A0F3C" w:rsidP="00141592">
      <w:pPr>
        <w:pStyle w:val="ListParagraph"/>
        <w:numPr>
          <w:ilvl w:val="0"/>
          <w:numId w:val="11"/>
        </w:numPr>
        <w:spacing w:line="360" w:lineRule="auto"/>
        <w:ind w:left="1276" w:hanging="425"/>
        <w:jc w:val="both"/>
        <w:rPr>
          <w:rFonts w:ascii="Arial" w:hAnsi="Arial" w:cs="Arial"/>
          <w:i/>
          <w:sz w:val="22"/>
          <w:szCs w:val="22"/>
        </w:rPr>
      </w:pPr>
      <w:r w:rsidRPr="003F469D">
        <w:rPr>
          <w:rFonts w:ascii="Arial" w:hAnsi="Arial" w:cs="Arial"/>
          <w:sz w:val="22"/>
          <w:szCs w:val="22"/>
          <w:lang w:val="id-ID"/>
        </w:rPr>
        <w:t xml:space="preserve">Ibu </w:t>
      </w:r>
      <w:r w:rsidR="00353871" w:rsidRPr="003F469D">
        <w:rPr>
          <w:rFonts w:ascii="Arial" w:hAnsi="Arial" w:cs="Arial"/>
          <w:sz w:val="22"/>
          <w:szCs w:val="22"/>
          <w:lang w:val="id-ID"/>
        </w:rPr>
        <w:t>pasca melahirkan</w:t>
      </w:r>
      <w:r w:rsidRPr="003F469D">
        <w:rPr>
          <w:rFonts w:ascii="Arial" w:hAnsi="Arial" w:cs="Arial"/>
          <w:sz w:val="22"/>
          <w:szCs w:val="22"/>
        </w:rPr>
        <w:t xml:space="preserve"> </w:t>
      </w:r>
      <w:r w:rsidR="009045F8" w:rsidRPr="003F469D">
        <w:rPr>
          <w:rFonts w:ascii="Arial" w:hAnsi="Arial" w:cs="Arial"/>
          <w:sz w:val="22"/>
          <w:szCs w:val="22"/>
        </w:rPr>
        <w:t>yang mau menjadi responden</w:t>
      </w:r>
    </w:p>
    <w:p w:rsidR="0096325B" w:rsidRPr="0096325B" w:rsidRDefault="0096325B" w:rsidP="00141592">
      <w:pPr>
        <w:pStyle w:val="ListParagraph"/>
        <w:numPr>
          <w:ilvl w:val="0"/>
          <w:numId w:val="11"/>
        </w:numPr>
        <w:spacing w:line="360" w:lineRule="auto"/>
        <w:ind w:left="1276" w:hanging="425"/>
        <w:jc w:val="both"/>
        <w:rPr>
          <w:rFonts w:ascii="Arial" w:hAnsi="Arial" w:cs="Arial"/>
          <w:i/>
          <w:sz w:val="22"/>
          <w:szCs w:val="22"/>
        </w:rPr>
      </w:pPr>
      <w:r>
        <w:rPr>
          <w:rFonts w:ascii="Arial" w:hAnsi="Arial" w:cs="Arial"/>
          <w:sz w:val="22"/>
          <w:szCs w:val="22"/>
          <w:lang w:val="id-ID"/>
        </w:rPr>
        <w:t>Ibu pacsa melahirkan yang dirawat inap tanpa komplikasi penyakit lain</w:t>
      </w:r>
    </w:p>
    <w:p w:rsidR="0096325B" w:rsidRPr="00376BE2" w:rsidRDefault="0096325B" w:rsidP="00141592">
      <w:pPr>
        <w:pStyle w:val="ListParagraph"/>
        <w:numPr>
          <w:ilvl w:val="0"/>
          <w:numId w:val="11"/>
        </w:numPr>
        <w:spacing w:line="360" w:lineRule="auto"/>
        <w:ind w:left="1276" w:hanging="425"/>
        <w:jc w:val="both"/>
        <w:rPr>
          <w:rFonts w:ascii="Arial" w:hAnsi="Arial" w:cs="Arial"/>
          <w:i/>
          <w:sz w:val="22"/>
          <w:szCs w:val="22"/>
        </w:rPr>
      </w:pPr>
      <w:r>
        <w:rPr>
          <w:rFonts w:ascii="Arial" w:hAnsi="Arial" w:cs="Arial"/>
          <w:sz w:val="22"/>
          <w:szCs w:val="22"/>
          <w:lang w:val="id-ID"/>
        </w:rPr>
        <w:t>Ibu pacsa melahirkan yang dirawat inap tanpa perawatan intensif</w:t>
      </w:r>
      <w:r w:rsidR="00376BE2">
        <w:rPr>
          <w:rFonts w:ascii="Arial" w:hAnsi="Arial" w:cs="Arial"/>
          <w:sz w:val="22"/>
          <w:szCs w:val="22"/>
        </w:rPr>
        <w:t>.</w:t>
      </w:r>
    </w:p>
    <w:p w:rsidR="00376BE2" w:rsidRDefault="00376BE2" w:rsidP="00376BE2">
      <w:pPr>
        <w:spacing w:line="360" w:lineRule="auto"/>
        <w:jc w:val="both"/>
        <w:rPr>
          <w:rFonts w:ascii="Arial" w:hAnsi="Arial" w:cs="Arial"/>
          <w:i/>
          <w:sz w:val="22"/>
          <w:szCs w:val="22"/>
        </w:rPr>
      </w:pPr>
    </w:p>
    <w:p w:rsidR="00376BE2" w:rsidRDefault="00376BE2" w:rsidP="00376BE2">
      <w:pPr>
        <w:spacing w:line="360" w:lineRule="auto"/>
        <w:jc w:val="both"/>
        <w:rPr>
          <w:rFonts w:ascii="Arial" w:hAnsi="Arial" w:cs="Arial"/>
          <w:i/>
          <w:sz w:val="22"/>
          <w:szCs w:val="22"/>
        </w:rPr>
      </w:pPr>
    </w:p>
    <w:p w:rsidR="00376BE2" w:rsidRDefault="00376BE2" w:rsidP="00376BE2">
      <w:pPr>
        <w:spacing w:line="360" w:lineRule="auto"/>
        <w:jc w:val="both"/>
        <w:rPr>
          <w:rFonts w:ascii="Arial" w:hAnsi="Arial" w:cs="Arial"/>
          <w:i/>
          <w:sz w:val="22"/>
          <w:szCs w:val="22"/>
        </w:rPr>
      </w:pPr>
    </w:p>
    <w:p w:rsidR="00376BE2" w:rsidRPr="00376BE2" w:rsidRDefault="00376BE2" w:rsidP="00376BE2">
      <w:pPr>
        <w:spacing w:line="360" w:lineRule="auto"/>
        <w:jc w:val="both"/>
        <w:rPr>
          <w:rFonts w:ascii="Arial" w:hAnsi="Arial" w:cs="Arial"/>
          <w:i/>
          <w:sz w:val="22"/>
          <w:szCs w:val="22"/>
        </w:rPr>
      </w:pPr>
    </w:p>
    <w:p w:rsidR="009045F8" w:rsidRPr="003F469D" w:rsidRDefault="009045F8" w:rsidP="00141592">
      <w:pPr>
        <w:pStyle w:val="ListParagraph"/>
        <w:numPr>
          <w:ilvl w:val="0"/>
          <w:numId w:val="10"/>
        </w:numPr>
        <w:spacing w:line="360" w:lineRule="auto"/>
        <w:ind w:left="851" w:hanging="425"/>
        <w:jc w:val="both"/>
        <w:rPr>
          <w:rFonts w:ascii="Arial" w:hAnsi="Arial" w:cs="Arial"/>
          <w:i/>
          <w:sz w:val="22"/>
          <w:szCs w:val="22"/>
        </w:rPr>
      </w:pPr>
      <w:r w:rsidRPr="003F469D">
        <w:rPr>
          <w:rFonts w:ascii="Arial" w:hAnsi="Arial" w:cs="Arial"/>
          <w:sz w:val="22"/>
          <w:szCs w:val="22"/>
        </w:rPr>
        <w:t xml:space="preserve">Kriteria Eksklusi </w:t>
      </w:r>
    </w:p>
    <w:p w:rsidR="009045F8" w:rsidRDefault="009045F8" w:rsidP="00141592">
      <w:pPr>
        <w:pStyle w:val="ListParagraph"/>
        <w:spacing w:line="360" w:lineRule="auto"/>
        <w:ind w:left="851"/>
        <w:jc w:val="both"/>
        <w:rPr>
          <w:rFonts w:ascii="Arial" w:hAnsi="Arial" w:cs="Arial"/>
          <w:sz w:val="22"/>
          <w:szCs w:val="22"/>
          <w:lang w:val="id-ID"/>
        </w:rPr>
      </w:pPr>
      <w:r w:rsidRPr="003F469D">
        <w:rPr>
          <w:rFonts w:ascii="Arial" w:hAnsi="Arial" w:cs="Arial"/>
          <w:sz w:val="22"/>
          <w:szCs w:val="22"/>
        </w:rPr>
        <w:t>Merupakan kriteria di mana subjek penelitian tidak dapat mewakili sampel karena tidak memenuhi syarat sebagai sampel penelitian.</w:t>
      </w:r>
    </w:p>
    <w:p w:rsidR="0096325B" w:rsidRPr="0096325B" w:rsidRDefault="0096325B" w:rsidP="00141592">
      <w:pPr>
        <w:pStyle w:val="ListParagraph"/>
        <w:numPr>
          <w:ilvl w:val="0"/>
          <w:numId w:val="25"/>
        </w:numPr>
        <w:spacing w:line="360" w:lineRule="auto"/>
        <w:ind w:left="1276" w:hanging="425"/>
        <w:jc w:val="both"/>
        <w:rPr>
          <w:rFonts w:ascii="Arial" w:hAnsi="Arial" w:cs="Arial"/>
          <w:i/>
          <w:sz w:val="22"/>
          <w:szCs w:val="22"/>
          <w:lang w:val="id-ID"/>
        </w:rPr>
      </w:pPr>
      <w:r>
        <w:rPr>
          <w:rFonts w:ascii="Arial" w:hAnsi="Arial" w:cs="Arial"/>
          <w:sz w:val="22"/>
          <w:szCs w:val="22"/>
          <w:lang w:val="id-ID"/>
        </w:rPr>
        <w:t>Ibu pacsa melahirkan yang dirawat inap dengan komplikasi penyakit lain</w:t>
      </w:r>
    </w:p>
    <w:p w:rsidR="0096325B" w:rsidRPr="0096325B" w:rsidRDefault="0096325B" w:rsidP="00141592">
      <w:pPr>
        <w:pStyle w:val="ListParagraph"/>
        <w:numPr>
          <w:ilvl w:val="0"/>
          <w:numId w:val="25"/>
        </w:numPr>
        <w:spacing w:line="360" w:lineRule="auto"/>
        <w:ind w:left="1276" w:hanging="425"/>
        <w:jc w:val="both"/>
        <w:rPr>
          <w:rFonts w:ascii="Arial" w:hAnsi="Arial" w:cs="Arial"/>
          <w:i/>
          <w:sz w:val="22"/>
          <w:szCs w:val="22"/>
          <w:lang w:val="id-ID"/>
        </w:rPr>
      </w:pPr>
      <w:r>
        <w:rPr>
          <w:rFonts w:ascii="Arial" w:hAnsi="Arial" w:cs="Arial"/>
          <w:sz w:val="22"/>
          <w:szCs w:val="22"/>
          <w:lang w:val="id-ID"/>
        </w:rPr>
        <w:t>Ibu pacsa melahirkan yang dirawat inap dengan perawatan intensif</w:t>
      </w:r>
    </w:p>
    <w:p w:rsidR="00555196" w:rsidRPr="00141592" w:rsidRDefault="00555196" w:rsidP="003F469D">
      <w:pPr>
        <w:spacing w:line="360" w:lineRule="auto"/>
        <w:jc w:val="both"/>
        <w:rPr>
          <w:rFonts w:ascii="Arial" w:hAnsi="Arial" w:cs="Arial"/>
          <w:sz w:val="22"/>
          <w:szCs w:val="22"/>
        </w:rPr>
      </w:pPr>
    </w:p>
    <w:p w:rsidR="005667C0" w:rsidRPr="003F469D" w:rsidRDefault="005667C0" w:rsidP="00143537">
      <w:pPr>
        <w:pStyle w:val="ListParagraph"/>
        <w:numPr>
          <w:ilvl w:val="0"/>
          <w:numId w:val="5"/>
        </w:numPr>
        <w:spacing w:line="360" w:lineRule="auto"/>
        <w:ind w:left="426" w:hanging="426"/>
        <w:jc w:val="both"/>
        <w:rPr>
          <w:rFonts w:ascii="Arial" w:hAnsi="Arial" w:cs="Arial"/>
          <w:b/>
          <w:sz w:val="22"/>
          <w:szCs w:val="22"/>
        </w:rPr>
      </w:pPr>
      <w:r w:rsidRPr="003F469D">
        <w:rPr>
          <w:rFonts w:ascii="Arial" w:hAnsi="Arial" w:cs="Arial"/>
          <w:b/>
          <w:sz w:val="22"/>
          <w:szCs w:val="22"/>
        </w:rPr>
        <w:t>Variabel Penelitian dan Definisi Operasional</w:t>
      </w:r>
    </w:p>
    <w:p w:rsidR="005667C0" w:rsidRPr="003F469D" w:rsidRDefault="005667C0" w:rsidP="00143537">
      <w:pPr>
        <w:pStyle w:val="ListParagraph"/>
        <w:numPr>
          <w:ilvl w:val="0"/>
          <w:numId w:val="14"/>
        </w:numPr>
        <w:tabs>
          <w:tab w:val="clear" w:pos="360"/>
        </w:tabs>
        <w:spacing w:line="360" w:lineRule="auto"/>
        <w:ind w:left="720" w:hanging="294"/>
        <w:jc w:val="both"/>
        <w:rPr>
          <w:rFonts w:ascii="Arial" w:hAnsi="Arial" w:cs="Arial"/>
          <w:b/>
          <w:sz w:val="22"/>
          <w:szCs w:val="22"/>
        </w:rPr>
      </w:pPr>
      <w:r w:rsidRPr="003F469D">
        <w:rPr>
          <w:rFonts w:ascii="Arial" w:hAnsi="Arial" w:cs="Arial"/>
          <w:b/>
          <w:sz w:val="22"/>
          <w:szCs w:val="22"/>
        </w:rPr>
        <w:t>Variabel penelitian</w:t>
      </w:r>
    </w:p>
    <w:p w:rsidR="00F64E0D" w:rsidRPr="003F469D" w:rsidRDefault="00141592" w:rsidP="00143537">
      <w:pPr>
        <w:numPr>
          <w:ilvl w:val="1"/>
          <w:numId w:val="14"/>
        </w:numPr>
        <w:tabs>
          <w:tab w:val="clear" w:pos="1307"/>
        </w:tabs>
        <w:spacing w:line="360" w:lineRule="auto"/>
        <w:ind w:left="1080" w:hanging="360"/>
        <w:jc w:val="both"/>
        <w:rPr>
          <w:rFonts w:ascii="Arial" w:hAnsi="Arial" w:cs="Arial"/>
          <w:sz w:val="22"/>
          <w:szCs w:val="22"/>
          <w:lang w:val="id-ID"/>
        </w:rPr>
      </w:pPr>
      <w:r>
        <w:rPr>
          <w:rFonts w:ascii="Arial" w:hAnsi="Arial" w:cs="Arial"/>
          <w:sz w:val="22"/>
          <w:szCs w:val="22"/>
          <w:lang w:val="id-ID"/>
        </w:rPr>
        <w:t>Variabel Independen</w:t>
      </w:r>
      <w:r>
        <w:rPr>
          <w:rFonts w:ascii="Arial" w:hAnsi="Arial" w:cs="Arial"/>
          <w:sz w:val="22"/>
          <w:szCs w:val="22"/>
        </w:rPr>
        <w:t xml:space="preserve"> </w:t>
      </w:r>
      <w:r w:rsidR="00F64E0D" w:rsidRPr="003F469D">
        <w:rPr>
          <w:rFonts w:ascii="Arial" w:hAnsi="Arial" w:cs="Arial"/>
          <w:sz w:val="22"/>
          <w:szCs w:val="22"/>
          <w:lang w:val="id-ID"/>
        </w:rPr>
        <w:t>(</w:t>
      </w:r>
      <w:r w:rsidR="00143537">
        <w:rPr>
          <w:rFonts w:ascii="Arial" w:hAnsi="Arial" w:cs="Arial"/>
          <w:sz w:val="22"/>
          <w:szCs w:val="22"/>
        </w:rPr>
        <w:t>B</w:t>
      </w:r>
      <w:r w:rsidR="00F64E0D" w:rsidRPr="003F469D">
        <w:rPr>
          <w:rFonts w:ascii="Arial" w:hAnsi="Arial" w:cs="Arial"/>
          <w:sz w:val="22"/>
          <w:szCs w:val="22"/>
          <w:lang w:val="id-ID"/>
        </w:rPr>
        <w:t>ebas)</w:t>
      </w:r>
    </w:p>
    <w:p w:rsidR="00F64E0D" w:rsidRPr="003F469D" w:rsidRDefault="00F64E0D" w:rsidP="00143537">
      <w:pPr>
        <w:spacing w:line="360" w:lineRule="auto"/>
        <w:ind w:left="1080" w:firstLine="720"/>
        <w:jc w:val="both"/>
        <w:rPr>
          <w:rFonts w:ascii="Arial" w:hAnsi="Arial" w:cs="Arial"/>
          <w:sz w:val="22"/>
          <w:szCs w:val="22"/>
          <w:lang w:val="id-ID"/>
        </w:rPr>
      </w:pPr>
      <w:r w:rsidRPr="003F469D">
        <w:rPr>
          <w:rFonts w:ascii="Arial" w:hAnsi="Arial" w:cs="Arial"/>
          <w:sz w:val="22"/>
          <w:szCs w:val="22"/>
          <w:lang w:val="id-ID"/>
        </w:rPr>
        <w:t>Variabel independent adalah faktor yang diduga sebagai faktor yang mempengaruhi variabel dependent. Variabel independent dalam penelitian ini adalah pen</w:t>
      </w:r>
      <w:r w:rsidR="00B820A8" w:rsidRPr="003F469D">
        <w:rPr>
          <w:rFonts w:ascii="Arial" w:hAnsi="Arial" w:cs="Arial"/>
          <w:sz w:val="22"/>
          <w:szCs w:val="22"/>
          <w:lang w:val="id-ID"/>
        </w:rPr>
        <w:t>getahuan dan persepsi ibu tentang ASI eksklusif</w:t>
      </w:r>
    </w:p>
    <w:p w:rsidR="00F64E0D" w:rsidRPr="003F469D" w:rsidRDefault="00143537" w:rsidP="00143537">
      <w:pPr>
        <w:numPr>
          <w:ilvl w:val="1"/>
          <w:numId w:val="14"/>
        </w:numPr>
        <w:tabs>
          <w:tab w:val="clear" w:pos="1307"/>
        </w:tabs>
        <w:spacing w:line="360" w:lineRule="auto"/>
        <w:ind w:left="1080" w:hanging="360"/>
        <w:jc w:val="both"/>
        <w:rPr>
          <w:rFonts w:ascii="Arial" w:hAnsi="Arial" w:cs="Arial"/>
          <w:sz w:val="22"/>
          <w:szCs w:val="22"/>
          <w:lang w:val="id-ID"/>
        </w:rPr>
      </w:pPr>
      <w:r>
        <w:rPr>
          <w:rFonts w:ascii="Arial" w:hAnsi="Arial" w:cs="Arial"/>
          <w:sz w:val="22"/>
          <w:szCs w:val="22"/>
          <w:lang w:val="id-ID"/>
        </w:rPr>
        <w:t>Variabel Dependen</w:t>
      </w:r>
      <w:r>
        <w:rPr>
          <w:rFonts w:ascii="Arial" w:hAnsi="Arial" w:cs="Arial"/>
          <w:sz w:val="22"/>
          <w:szCs w:val="22"/>
        </w:rPr>
        <w:t xml:space="preserve"> </w:t>
      </w:r>
      <w:r w:rsidR="00F64E0D" w:rsidRPr="003F469D">
        <w:rPr>
          <w:rFonts w:ascii="Arial" w:hAnsi="Arial" w:cs="Arial"/>
          <w:sz w:val="22"/>
          <w:szCs w:val="22"/>
          <w:lang w:val="id-ID"/>
        </w:rPr>
        <w:t>(terikat)</w:t>
      </w:r>
    </w:p>
    <w:p w:rsidR="002A1795" w:rsidRPr="003F469D" w:rsidRDefault="00F64E0D" w:rsidP="00143537">
      <w:pPr>
        <w:pStyle w:val="ListParagraph"/>
        <w:spacing w:line="360" w:lineRule="auto"/>
        <w:ind w:left="1134" w:firstLine="709"/>
        <w:jc w:val="both"/>
        <w:rPr>
          <w:rFonts w:ascii="Arial" w:hAnsi="Arial" w:cs="Arial"/>
          <w:sz w:val="22"/>
          <w:szCs w:val="22"/>
          <w:lang w:val="id-ID"/>
        </w:rPr>
      </w:pPr>
      <w:r w:rsidRPr="003F469D">
        <w:rPr>
          <w:rFonts w:ascii="Arial" w:hAnsi="Arial" w:cs="Arial"/>
          <w:sz w:val="22"/>
          <w:szCs w:val="22"/>
          <w:lang w:val="id-ID"/>
        </w:rPr>
        <w:t xml:space="preserve">Variabel dependent adalah variabel yang dipengaruhi oleh variabel independent. Variabel dependent dalam penelitian ini adalah </w:t>
      </w:r>
      <w:r w:rsidR="00B820A8" w:rsidRPr="003F469D">
        <w:rPr>
          <w:rFonts w:ascii="Arial" w:hAnsi="Arial" w:cs="Arial"/>
          <w:sz w:val="22"/>
          <w:szCs w:val="22"/>
          <w:lang w:val="id-ID"/>
        </w:rPr>
        <w:t xml:space="preserve">motivasi dalam </w:t>
      </w:r>
      <w:r w:rsidR="00663610" w:rsidRPr="003F469D">
        <w:rPr>
          <w:rFonts w:ascii="Arial" w:hAnsi="Arial" w:cs="Arial"/>
          <w:sz w:val="22"/>
          <w:szCs w:val="22"/>
          <w:lang w:val="id-ID"/>
        </w:rPr>
        <w:t>pemberian ASI</w:t>
      </w:r>
      <w:r w:rsidRPr="003F469D">
        <w:rPr>
          <w:rFonts w:ascii="Arial" w:hAnsi="Arial" w:cs="Arial"/>
          <w:sz w:val="22"/>
          <w:szCs w:val="22"/>
          <w:lang w:val="id-ID"/>
        </w:rPr>
        <w:t xml:space="preserve"> eksklusif.</w:t>
      </w:r>
    </w:p>
    <w:p w:rsidR="00D3791B" w:rsidRDefault="00D3791B" w:rsidP="00D3791B">
      <w:pPr>
        <w:pStyle w:val="ListParagraph"/>
        <w:spacing w:line="360" w:lineRule="auto"/>
        <w:jc w:val="both"/>
        <w:rPr>
          <w:rFonts w:ascii="Arial" w:hAnsi="Arial" w:cs="Arial"/>
          <w:b/>
          <w:sz w:val="22"/>
          <w:szCs w:val="22"/>
        </w:rPr>
      </w:pPr>
    </w:p>
    <w:p w:rsidR="005667C0" w:rsidRPr="003F469D" w:rsidRDefault="005667C0" w:rsidP="00143537">
      <w:pPr>
        <w:pStyle w:val="ListParagraph"/>
        <w:numPr>
          <w:ilvl w:val="0"/>
          <w:numId w:val="14"/>
        </w:numPr>
        <w:tabs>
          <w:tab w:val="clear" w:pos="360"/>
        </w:tabs>
        <w:spacing w:line="360" w:lineRule="auto"/>
        <w:ind w:left="720" w:hanging="294"/>
        <w:jc w:val="both"/>
        <w:rPr>
          <w:rFonts w:ascii="Arial" w:hAnsi="Arial" w:cs="Arial"/>
          <w:b/>
          <w:sz w:val="22"/>
          <w:szCs w:val="22"/>
        </w:rPr>
      </w:pPr>
      <w:r w:rsidRPr="003F469D">
        <w:rPr>
          <w:rFonts w:ascii="Arial" w:hAnsi="Arial" w:cs="Arial"/>
          <w:b/>
          <w:sz w:val="22"/>
          <w:szCs w:val="22"/>
        </w:rPr>
        <w:t>Definisi Operasional</w:t>
      </w:r>
    </w:p>
    <w:p w:rsidR="00E85C1B" w:rsidRDefault="005667C0" w:rsidP="00376BE2">
      <w:pPr>
        <w:spacing w:line="360" w:lineRule="auto"/>
        <w:ind w:left="720" w:firstLine="720"/>
        <w:jc w:val="both"/>
        <w:rPr>
          <w:rFonts w:ascii="Arial" w:hAnsi="Arial" w:cs="Arial"/>
          <w:sz w:val="22"/>
          <w:szCs w:val="22"/>
        </w:rPr>
      </w:pPr>
      <w:r w:rsidRPr="003F469D">
        <w:rPr>
          <w:rFonts w:ascii="Arial" w:hAnsi="Arial" w:cs="Arial"/>
          <w:sz w:val="22"/>
          <w:szCs w:val="22"/>
        </w:rPr>
        <w:t>Definisi op</w:t>
      </w:r>
      <w:r w:rsidR="002809D5" w:rsidRPr="003F469D">
        <w:rPr>
          <w:rFonts w:ascii="Arial" w:hAnsi="Arial" w:cs="Arial"/>
          <w:sz w:val="22"/>
          <w:szCs w:val="22"/>
        </w:rPr>
        <w:t>erasional mendifinisikan variab</w:t>
      </w:r>
      <w:r w:rsidRPr="003F469D">
        <w:rPr>
          <w:rFonts w:ascii="Arial" w:hAnsi="Arial" w:cs="Arial"/>
          <w:sz w:val="22"/>
          <w:szCs w:val="22"/>
        </w:rPr>
        <w:t>e</w:t>
      </w:r>
      <w:r w:rsidR="002809D5" w:rsidRPr="003F469D">
        <w:rPr>
          <w:rFonts w:ascii="Arial" w:hAnsi="Arial" w:cs="Arial"/>
          <w:sz w:val="22"/>
          <w:szCs w:val="22"/>
          <w:lang w:val="id-ID"/>
        </w:rPr>
        <w:t>l</w:t>
      </w:r>
      <w:r w:rsidRPr="003F469D">
        <w:rPr>
          <w:rFonts w:ascii="Arial" w:hAnsi="Arial" w:cs="Arial"/>
          <w:sz w:val="22"/>
          <w:szCs w:val="22"/>
        </w:rPr>
        <w:t xml:space="preserve"> secara operasional berdasarkan karakteristik yang diamati ketika melakukan pengukuran secara cermat terhadap suatu objek atau fenomina dengan menggunakan parameter yang jelas (Hidayat,2007).</w:t>
      </w:r>
    </w:p>
    <w:p w:rsidR="00D3791B" w:rsidRDefault="00D3791B" w:rsidP="00376BE2">
      <w:pPr>
        <w:spacing w:line="360" w:lineRule="auto"/>
        <w:ind w:left="720" w:firstLine="720"/>
        <w:jc w:val="both"/>
        <w:rPr>
          <w:rFonts w:ascii="Arial" w:hAnsi="Arial" w:cs="Arial"/>
          <w:sz w:val="22"/>
          <w:szCs w:val="22"/>
        </w:rPr>
      </w:pPr>
    </w:p>
    <w:p w:rsidR="00D3791B" w:rsidRDefault="00D3791B" w:rsidP="00376BE2">
      <w:pPr>
        <w:spacing w:line="360" w:lineRule="auto"/>
        <w:ind w:left="720" w:firstLine="720"/>
        <w:jc w:val="both"/>
        <w:rPr>
          <w:rFonts w:ascii="Arial" w:hAnsi="Arial" w:cs="Arial"/>
          <w:sz w:val="22"/>
          <w:szCs w:val="22"/>
        </w:rPr>
      </w:pPr>
    </w:p>
    <w:p w:rsidR="00D3791B" w:rsidRDefault="00D3791B" w:rsidP="00376BE2">
      <w:pPr>
        <w:spacing w:line="360" w:lineRule="auto"/>
        <w:ind w:left="720" w:firstLine="720"/>
        <w:jc w:val="both"/>
        <w:rPr>
          <w:rFonts w:ascii="Arial" w:hAnsi="Arial" w:cs="Arial"/>
          <w:sz w:val="22"/>
          <w:szCs w:val="22"/>
        </w:rPr>
      </w:pPr>
    </w:p>
    <w:p w:rsidR="00D3791B" w:rsidRDefault="00D3791B" w:rsidP="00376BE2">
      <w:pPr>
        <w:spacing w:line="360" w:lineRule="auto"/>
        <w:ind w:left="720" w:firstLine="720"/>
        <w:jc w:val="both"/>
        <w:rPr>
          <w:rFonts w:ascii="Arial" w:hAnsi="Arial" w:cs="Arial"/>
          <w:sz w:val="22"/>
          <w:szCs w:val="22"/>
        </w:rPr>
      </w:pPr>
    </w:p>
    <w:p w:rsidR="00D3791B" w:rsidRDefault="00D3791B" w:rsidP="00376BE2">
      <w:pPr>
        <w:spacing w:line="360" w:lineRule="auto"/>
        <w:ind w:left="720" w:firstLine="720"/>
        <w:jc w:val="both"/>
        <w:rPr>
          <w:rFonts w:ascii="Arial" w:hAnsi="Arial" w:cs="Arial"/>
          <w:sz w:val="22"/>
          <w:szCs w:val="22"/>
        </w:rPr>
      </w:pPr>
    </w:p>
    <w:p w:rsidR="00D3791B" w:rsidRDefault="00D3791B" w:rsidP="00376BE2">
      <w:pPr>
        <w:spacing w:line="360" w:lineRule="auto"/>
        <w:ind w:left="720" w:firstLine="720"/>
        <w:jc w:val="both"/>
        <w:rPr>
          <w:rFonts w:ascii="Arial" w:hAnsi="Arial" w:cs="Arial"/>
          <w:sz w:val="22"/>
          <w:szCs w:val="22"/>
        </w:rPr>
      </w:pPr>
    </w:p>
    <w:p w:rsidR="00D3791B" w:rsidRDefault="00D3791B" w:rsidP="00376BE2">
      <w:pPr>
        <w:spacing w:line="360" w:lineRule="auto"/>
        <w:ind w:left="720" w:firstLine="720"/>
        <w:jc w:val="both"/>
        <w:rPr>
          <w:rFonts w:ascii="Arial" w:hAnsi="Arial" w:cs="Arial"/>
          <w:sz w:val="22"/>
          <w:szCs w:val="22"/>
        </w:rPr>
      </w:pPr>
    </w:p>
    <w:p w:rsidR="00D3791B" w:rsidRDefault="00D3791B" w:rsidP="00376BE2">
      <w:pPr>
        <w:spacing w:line="360" w:lineRule="auto"/>
        <w:ind w:left="720" w:firstLine="720"/>
        <w:jc w:val="both"/>
        <w:rPr>
          <w:rFonts w:ascii="Arial" w:hAnsi="Arial" w:cs="Arial"/>
          <w:sz w:val="22"/>
          <w:szCs w:val="22"/>
        </w:rPr>
      </w:pPr>
    </w:p>
    <w:p w:rsidR="00D3791B" w:rsidRDefault="00D3791B" w:rsidP="00376BE2">
      <w:pPr>
        <w:spacing w:line="360" w:lineRule="auto"/>
        <w:ind w:left="720" w:firstLine="720"/>
        <w:jc w:val="both"/>
        <w:rPr>
          <w:rFonts w:ascii="Arial" w:hAnsi="Arial" w:cs="Arial"/>
          <w:sz w:val="22"/>
          <w:szCs w:val="22"/>
        </w:rPr>
      </w:pPr>
    </w:p>
    <w:p w:rsidR="00D3791B" w:rsidRDefault="00D3791B" w:rsidP="00376BE2">
      <w:pPr>
        <w:spacing w:line="360" w:lineRule="auto"/>
        <w:ind w:left="720" w:firstLine="720"/>
        <w:jc w:val="both"/>
        <w:rPr>
          <w:rFonts w:ascii="Arial" w:hAnsi="Arial" w:cs="Arial"/>
          <w:sz w:val="22"/>
          <w:szCs w:val="22"/>
        </w:rPr>
      </w:pPr>
    </w:p>
    <w:p w:rsidR="005012E9" w:rsidRPr="005012E9" w:rsidRDefault="005012E9" w:rsidP="005012E9">
      <w:pPr>
        <w:ind w:left="720"/>
        <w:contextualSpacing/>
        <w:jc w:val="center"/>
        <w:rPr>
          <w:rFonts w:ascii="Arial" w:hAnsi="Arial" w:cs="Arial"/>
          <w:sz w:val="22"/>
          <w:szCs w:val="22"/>
        </w:rPr>
      </w:pPr>
      <w:r w:rsidRPr="003F469D">
        <w:rPr>
          <w:rFonts w:ascii="Arial" w:hAnsi="Arial" w:cs="Arial"/>
          <w:sz w:val="22"/>
          <w:szCs w:val="22"/>
        </w:rPr>
        <w:t>Tabel 3.1</w:t>
      </w:r>
      <w:r>
        <w:rPr>
          <w:rFonts w:ascii="Arial" w:hAnsi="Arial" w:cs="Arial"/>
          <w:sz w:val="22"/>
          <w:szCs w:val="22"/>
          <w:lang w:val="id-ID"/>
        </w:rPr>
        <w:t xml:space="preserve"> Definisi Operasional</w:t>
      </w:r>
    </w:p>
    <w:tbl>
      <w:tblPr>
        <w:tblStyle w:val="TableGrid"/>
        <w:tblW w:w="8789" w:type="dxa"/>
        <w:tblInd w:w="108" w:type="dxa"/>
        <w:tblLayout w:type="fixed"/>
        <w:tblLook w:val="04A0"/>
      </w:tblPr>
      <w:tblGrid>
        <w:gridCol w:w="571"/>
        <w:gridCol w:w="1794"/>
        <w:gridCol w:w="2126"/>
        <w:gridCol w:w="1179"/>
        <w:gridCol w:w="2127"/>
        <w:gridCol w:w="992"/>
      </w:tblGrid>
      <w:tr w:rsidR="00DD6A55" w:rsidRPr="00A94FDF" w:rsidTr="00DD6A55">
        <w:tc>
          <w:tcPr>
            <w:tcW w:w="571" w:type="dxa"/>
            <w:vAlign w:val="center"/>
          </w:tcPr>
          <w:p w:rsidR="005012E9" w:rsidRPr="00A94FDF" w:rsidRDefault="005012E9" w:rsidP="00A94FDF">
            <w:pPr>
              <w:jc w:val="center"/>
              <w:rPr>
                <w:rFonts w:ascii="Arial" w:hAnsi="Arial" w:cs="Arial"/>
                <w:b/>
                <w:sz w:val="20"/>
                <w:szCs w:val="20"/>
              </w:rPr>
            </w:pPr>
            <w:r w:rsidRPr="00A94FDF">
              <w:rPr>
                <w:rFonts w:ascii="Arial" w:hAnsi="Arial" w:cs="Arial"/>
                <w:b/>
                <w:sz w:val="20"/>
                <w:szCs w:val="20"/>
              </w:rPr>
              <w:t>No.</w:t>
            </w:r>
          </w:p>
        </w:tc>
        <w:tc>
          <w:tcPr>
            <w:tcW w:w="1794" w:type="dxa"/>
            <w:vAlign w:val="center"/>
          </w:tcPr>
          <w:p w:rsidR="005012E9" w:rsidRPr="00A94FDF" w:rsidRDefault="005012E9" w:rsidP="00A94FDF">
            <w:pPr>
              <w:jc w:val="center"/>
              <w:rPr>
                <w:rFonts w:ascii="Arial" w:hAnsi="Arial" w:cs="Arial"/>
                <w:b/>
                <w:sz w:val="20"/>
                <w:szCs w:val="20"/>
              </w:rPr>
            </w:pPr>
            <w:r w:rsidRPr="00A94FDF">
              <w:rPr>
                <w:rFonts w:ascii="Arial" w:hAnsi="Arial" w:cs="Arial"/>
                <w:b/>
                <w:sz w:val="20"/>
                <w:szCs w:val="20"/>
              </w:rPr>
              <w:t>Variabel</w:t>
            </w:r>
          </w:p>
        </w:tc>
        <w:tc>
          <w:tcPr>
            <w:tcW w:w="2126" w:type="dxa"/>
            <w:vAlign w:val="center"/>
          </w:tcPr>
          <w:p w:rsidR="005012E9" w:rsidRPr="00A94FDF" w:rsidRDefault="005012E9" w:rsidP="00A94FDF">
            <w:pPr>
              <w:jc w:val="center"/>
              <w:rPr>
                <w:rFonts w:ascii="Arial" w:hAnsi="Arial" w:cs="Arial"/>
                <w:b/>
                <w:sz w:val="20"/>
                <w:szCs w:val="20"/>
              </w:rPr>
            </w:pPr>
            <w:r w:rsidRPr="00A94FDF">
              <w:rPr>
                <w:rFonts w:ascii="Arial" w:hAnsi="Arial" w:cs="Arial"/>
                <w:b/>
                <w:sz w:val="20"/>
                <w:szCs w:val="20"/>
              </w:rPr>
              <w:t>Definisi Operasional</w:t>
            </w:r>
          </w:p>
        </w:tc>
        <w:tc>
          <w:tcPr>
            <w:tcW w:w="1179" w:type="dxa"/>
            <w:vAlign w:val="center"/>
          </w:tcPr>
          <w:p w:rsidR="005012E9" w:rsidRPr="00A94FDF" w:rsidRDefault="005012E9" w:rsidP="00A94FDF">
            <w:pPr>
              <w:jc w:val="center"/>
              <w:rPr>
                <w:rFonts w:ascii="Arial" w:hAnsi="Arial" w:cs="Arial"/>
                <w:b/>
                <w:sz w:val="20"/>
                <w:szCs w:val="20"/>
              </w:rPr>
            </w:pPr>
            <w:r w:rsidRPr="00A94FDF">
              <w:rPr>
                <w:rFonts w:ascii="Arial" w:hAnsi="Arial" w:cs="Arial"/>
                <w:b/>
                <w:sz w:val="20"/>
                <w:szCs w:val="20"/>
              </w:rPr>
              <w:t>Alat Ukur</w:t>
            </w:r>
          </w:p>
        </w:tc>
        <w:tc>
          <w:tcPr>
            <w:tcW w:w="2127" w:type="dxa"/>
            <w:vAlign w:val="center"/>
          </w:tcPr>
          <w:p w:rsidR="005012E9" w:rsidRPr="00A94FDF" w:rsidRDefault="005012E9" w:rsidP="00A94FDF">
            <w:pPr>
              <w:jc w:val="center"/>
              <w:rPr>
                <w:rFonts w:ascii="Arial" w:hAnsi="Arial" w:cs="Arial"/>
                <w:b/>
                <w:sz w:val="20"/>
                <w:szCs w:val="20"/>
              </w:rPr>
            </w:pPr>
            <w:r w:rsidRPr="00A94FDF">
              <w:rPr>
                <w:rFonts w:ascii="Arial" w:hAnsi="Arial" w:cs="Arial"/>
                <w:b/>
                <w:sz w:val="20"/>
                <w:szCs w:val="20"/>
              </w:rPr>
              <w:t>Hasil Ukur</w:t>
            </w:r>
          </w:p>
        </w:tc>
        <w:tc>
          <w:tcPr>
            <w:tcW w:w="992" w:type="dxa"/>
            <w:vAlign w:val="center"/>
          </w:tcPr>
          <w:p w:rsidR="005012E9" w:rsidRPr="00A94FDF" w:rsidRDefault="005012E9" w:rsidP="00A94FDF">
            <w:pPr>
              <w:jc w:val="center"/>
              <w:rPr>
                <w:rFonts w:ascii="Arial" w:hAnsi="Arial" w:cs="Arial"/>
                <w:b/>
                <w:sz w:val="20"/>
                <w:szCs w:val="20"/>
              </w:rPr>
            </w:pPr>
            <w:r w:rsidRPr="00A94FDF">
              <w:rPr>
                <w:rFonts w:ascii="Arial" w:hAnsi="Arial" w:cs="Arial"/>
                <w:b/>
                <w:sz w:val="20"/>
                <w:szCs w:val="20"/>
              </w:rPr>
              <w:t>Skala</w:t>
            </w:r>
          </w:p>
        </w:tc>
      </w:tr>
      <w:tr w:rsidR="00DD6A55" w:rsidRPr="00A94FDF" w:rsidTr="00DD6A55">
        <w:tc>
          <w:tcPr>
            <w:tcW w:w="571" w:type="dxa"/>
          </w:tcPr>
          <w:p w:rsidR="005012E9" w:rsidRPr="00A94FDF" w:rsidRDefault="005012E9" w:rsidP="00A94FDF">
            <w:pPr>
              <w:jc w:val="center"/>
              <w:rPr>
                <w:rFonts w:ascii="Arial" w:hAnsi="Arial" w:cs="Arial"/>
                <w:sz w:val="20"/>
                <w:szCs w:val="20"/>
              </w:rPr>
            </w:pPr>
            <w:r w:rsidRPr="00A94FDF">
              <w:rPr>
                <w:rFonts w:ascii="Arial" w:hAnsi="Arial" w:cs="Arial"/>
                <w:sz w:val="20"/>
                <w:szCs w:val="20"/>
              </w:rPr>
              <w:t>1.</w:t>
            </w:r>
          </w:p>
        </w:tc>
        <w:tc>
          <w:tcPr>
            <w:tcW w:w="1794" w:type="dxa"/>
          </w:tcPr>
          <w:p w:rsidR="00A94FDF" w:rsidRDefault="005012E9" w:rsidP="00A94FDF">
            <w:pPr>
              <w:jc w:val="both"/>
              <w:rPr>
                <w:rFonts w:ascii="Arial" w:hAnsi="Arial" w:cs="Arial"/>
                <w:b/>
                <w:sz w:val="20"/>
                <w:szCs w:val="20"/>
              </w:rPr>
            </w:pPr>
            <w:r w:rsidRPr="00A94FDF">
              <w:rPr>
                <w:rFonts w:ascii="Arial" w:hAnsi="Arial" w:cs="Arial"/>
                <w:b/>
                <w:sz w:val="20"/>
                <w:szCs w:val="20"/>
              </w:rPr>
              <w:t xml:space="preserve">Variabel </w:t>
            </w:r>
            <w:r w:rsidRPr="00A94FDF">
              <w:rPr>
                <w:rFonts w:ascii="Arial" w:hAnsi="Arial" w:cs="Arial"/>
                <w:b/>
                <w:sz w:val="20"/>
                <w:szCs w:val="20"/>
                <w:lang w:val="id-ID"/>
              </w:rPr>
              <w:t>Ind</w:t>
            </w:r>
            <w:r w:rsidRPr="00A94FDF">
              <w:rPr>
                <w:rFonts w:ascii="Arial" w:hAnsi="Arial" w:cs="Arial"/>
                <w:b/>
                <w:sz w:val="20"/>
                <w:szCs w:val="20"/>
              </w:rPr>
              <w:t>ependen</w:t>
            </w:r>
          </w:p>
          <w:p w:rsidR="00A94FDF" w:rsidRPr="00A94FDF" w:rsidRDefault="005012E9" w:rsidP="00A94FDF">
            <w:pPr>
              <w:jc w:val="both"/>
              <w:rPr>
                <w:rFonts w:ascii="Arial" w:hAnsi="Arial" w:cs="Arial"/>
                <w:b/>
                <w:sz w:val="20"/>
                <w:szCs w:val="20"/>
              </w:rPr>
            </w:pPr>
            <w:r w:rsidRPr="00A94FDF">
              <w:rPr>
                <w:rFonts w:ascii="Arial" w:hAnsi="Arial" w:cs="Arial"/>
                <w:sz w:val="20"/>
                <w:szCs w:val="20"/>
                <w:lang w:val="id-ID"/>
              </w:rPr>
              <w:t xml:space="preserve">Pengetahuan ibu tentang ASI </w:t>
            </w:r>
          </w:p>
          <w:p w:rsidR="005012E9" w:rsidRPr="00A94FDF" w:rsidRDefault="005012E9" w:rsidP="00A94FDF">
            <w:pPr>
              <w:jc w:val="both"/>
              <w:rPr>
                <w:rFonts w:ascii="Arial" w:hAnsi="Arial" w:cs="Arial"/>
                <w:sz w:val="20"/>
                <w:szCs w:val="20"/>
              </w:rPr>
            </w:pPr>
            <w:r w:rsidRPr="00A94FDF">
              <w:rPr>
                <w:rFonts w:ascii="Arial" w:hAnsi="Arial" w:cs="Arial"/>
                <w:sz w:val="20"/>
                <w:szCs w:val="20"/>
                <w:lang w:val="id-ID"/>
              </w:rPr>
              <w:t>eksklusif</w:t>
            </w:r>
          </w:p>
        </w:tc>
        <w:tc>
          <w:tcPr>
            <w:tcW w:w="2126" w:type="dxa"/>
          </w:tcPr>
          <w:p w:rsidR="005012E9" w:rsidRPr="00A94FDF" w:rsidRDefault="00D3791B" w:rsidP="00276145">
            <w:pPr>
              <w:jc w:val="both"/>
              <w:rPr>
                <w:rFonts w:ascii="Arial" w:hAnsi="Arial" w:cs="Arial"/>
                <w:sz w:val="20"/>
                <w:szCs w:val="20"/>
              </w:rPr>
            </w:pPr>
            <w:r>
              <w:rPr>
                <w:rFonts w:ascii="Arial" w:hAnsi="Arial" w:cs="Arial"/>
                <w:sz w:val="20"/>
                <w:szCs w:val="20"/>
                <w:lang w:val="id-ID"/>
              </w:rPr>
              <w:t>Hal</w:t>
            </w:r>
            <w:r>
              <w:rPr>
                <w:rFonts w:ascii="Arial" w:hAnsi="Arial" w:cs="Arial"/>
                <w:sz w:val="20"/>
                <w:szCs w:val="20"/>
              </w:rPr>
              <w:t xml:space="preserve"> </w:t>
            </w:r>
            <w:r w:rsidR="005012E9" w:rsidRPr="00A94FDF">
              <w:rPr>
                <w:rFonts w:ascii="Arial" w:hAnsi="Arial" w:cs="Arial"/>
                <w:sz w:val="20"/>
                <w:szCs w:val="20"/>
                <w:lang w:val="id-ID"/>
              </w:rPr>
              <w:t>yang diketahui responden (</w:t>
            </w:r>
            <w:r w:rsidR="005012E9" w:rsidRPr="00A94FDF">
              <w:rPr>
                <w:rFonts w:ascii="Arial" w:hAnsi="Arial" w:cs="Arial"/>
                <w:sz w:val="20"/>
                <w:szCs w:val="20"/>
              </w:rPr>
              <w:t xml:space="preserve"> ibu pasca melahirkan</w:t>
            </w:r>
            <w:r w:rsidR="005012E9" w:rsidRPr="00A94FDF">
              <w:rPr>
                <w:rFonts w:ascii="Arial" w:hAnsi="Arial" w:cs="Arial"/>
                <w:sz w:val="20"/>
                <w:szCs w:val="20"/>
                <w:lang w:val="id-ID"/>
              </w:rPr>
              <w:t>) tentang pemberian ASI eksklusif meliputi pengertian ASI, komposisi ASI, komponen ASI, manfaat ASI, tujuan pemberian ASI</w:t>
            </w:r>
          </w:p>
          <w:p w:rsidR="005012E9" w:rsidRPr="00A94FDF" w:rsidRDefault="005012E9" w:rsidP="00A94FDF">
            <w:pPr>
              <w:jc w:val="center"/>
              <w:rPr>
                <w:rFonts w:ascii="Arial" w:hAnsi="Arial" w:cs="Arial"/>
                <w:sz w:val="20"/>
                <w:szCs w:val="20"/>
              </w:rPr>
            </w:pPr>
          </w:p>
        </w:tc>
        <w:tc>
          <w:tcPr>
            <w:tcW w:w="1179" w:type="dxa"/>
          </w:tcPr>
          <w:p w:rsidR="005012E9" w:rsidRPr="00A94FDF" w:rsidRDefault="005012E9" w:rsidP="00A94FDF">
            <w:pPr>
              <w:jc w:val="center"/>
              <w:rPr>
                <w:rFonts w:ascii="Arial" w:hAnsi="Arial" w:cs="Arial"/>
                <w:sz w:val="20"/>
                <w:szCs w:val="20"/>
              </w:rPr>
            </w:pPr>
            <w:r w:rsidRPr="00A94FDF">
              <w:rPr>
                <w:rFonts w:ascii="Arial" w:hAnsi="Arial" w:cs="Arial"/>
                <w:sz w:val="20"/>
                <w:szCs w:val="20"/>
              </w:rPr>
              <w:t>kuesioner</w:t>
            </w:r>
          </w:p>
        </w:tc>
        <w:tc>
          <w:tcPr>
            <w:tcW w:w="2127" w:type="dxa"/>
          </w:tcPr>
          <w:p w:rsidR="005012E9" w:rsidRPr="00A94FDF" w:rsidRDefault="005012E9" w:rsidP="00276145">
            <w:pPr>
              <w:jc w:val="both"/>
              <w:rPr>
                <w:rFonts w:ascii="Arial" w:hAnsi="Arial" w:cs="Arial"/>
                <w:sz w:val="20"/>
                <w:szCs w:val="20"/>
              </w:rPr>
            </w:pPr>
            <w:r w:rsidRPr="00A94FDF">
              <w:rPr>
                <w:rFonts w:ascii="Arial" w:hAnsi="Arial" w:cs="Arial"/>
                <w:sz w:val="20"/>
                <w:szCs w:val="20"/>
                <w:lang w:val="id-ID"/>
              </w:rPr>
              <w:t>Baik</w:t>
            </w:r>
            <w:r w:rsidR="00A94FDF" w:rsidRPr="00A94FDF">
              <w:rPr>
                <w:rFonts w:ascii="Arial" w:hAnsi="Arial" w:cs="Arial"/>
                <w:sz w:val="20"/>
                <w:szCs w:val="20"/>
              </w:rPr>
              <w:t xml:space="preserve">: </w:t>
            </w:r>
            <w:r w:rsidR="00A94FDF">
              <w:rPr>
                <w:rFonts w:ascii="Arial" w:hAnsi="Arial" w:cs="Arial"/>
                <w:sz w:val="20"/>
                <w:szCs w:val="20"/>
              </w:rPr>
              <w:t xml:space="preserve">kategori 4 dengan nilai = </w:t>
            </w:r>
            <w:r w:rsidRPr="00A94FDF">
              <w:rPr>
                <w:rFonts w:ascii="Arial" w:hAnsi="Arial" w:cs="Arial"/>
                <w:sz w:val="20"/>
                <w:szCs w:val="20"/>
                <w:lang w:val="id-ID"/>
              </w:rPr>
              <w:t>76% - 100%</w:t>
            </w:r>
          </w:p>
          <w:p w:rsidR="005012E9" w:rsidRPr="00A94FDF" w:rsidRDefault="00A94FDF" w:rsidP="00276145">
            <w:pPr>
              <w:jc w:val="both"/>
              <w:rPr>
                <w:rFonts w:ascii="Arial" w:hAnsi="Arial" w:cs="Arial"/>
                <w:sz w:val="20"/>
                <w:szCs w:val="20"/>
                <w:lang w:val="id-ID"/>
              </w:rPr>
            </w:pPr>
            <w:r>
              <w:rPr>
                <w:rFonts w:ascii="Arial" w:hAnsi="Arial" w:cs="Arial"/>
                <w:sz w:val="20"/>
                <w:szCs w:val="20"/>
                <w:lang w:val="id-ID"/>
              </w:rPr>
              <w:t>Cukup</w:t>
            </w:r>
            <w:r w:rsidR="005012E9" w:rsidRPr="00A94FDF">
              <w:rPr>
                <w:rFonts w:ascii="Arial" w:hAnsi="Arial" w:cs="Arial"/>
                <w:sz w:val="20"/>
                <w:szCs w:val="20"/>
                <w:lang w:val="id-ID"/>
              </w:rPr>
              <w:t xml:space="preserve">: </w:t>
            </w:r>
            <w:r>
              <w:rPr>
                <w:rFonts w:ascii="Arial" w:hAnsi="Arial" w:cs="Arial"/>
                <w:sz w:val="20"/>
                <w:szCs w:val="20"/>
              </w:rPr>
              <w:t xml:space="preserve">kategori 3 dengan nilai = </w:t>
            </w:r>
            <w:r w:rsidR="005012E9" w:rsidRPr="00A94FDF">
              <w:rPr>
                <w:rFonts w:ascii="Arial" w:hAnsi="Arial" w:cs="Arial"/>
                <w:sz w:val="20"/>
                <w:szCs w:val="20"/>
                <w:lang w:val="id-ID"/>
              </w:rPr>
              <w:t>56% - 75%</w:t>
            </w:r>
          </w:p>
          <w:p w:rsidR="00A94FDF" w:rsidRDefault="00A94FDF" w:rsidP="00276145">
            <w:pPr>
              <w:pStyle w:val="ListParagraph"/>
              <w:ind w:left="34"/>
              <w:jc w:val="both"/>
              <w:rPr>
                <w:rFonts w:ascii="Arial" w:hAnsi="Arial" w:cs="Arial"/>
                <w:sz w:val="20"/>
                <w:szCs w:val="20"/>
              </w:rPr>
            </w:pPr>
            <w:r>
              <w:rPr>
                <w:rFonts w:ascii="Arial" w:hAnsi="Arial" w:cs="Arial"/>
                <w:sz w:val="20"/>
                <w:szCs w:val="20"/>
                <w:lang w:val="id-ID"/>
              </w:rPr>
              <w:t>Kurang</w:t>
            </w:r>
            <w:r w:rsidR="005012E9" w:rsidRPr="00A94FDF">
              <w:rPr>
                <w:rFonts w:ascii="Arial" w:hAnsi="Arial" w:cs="Arial"/>
                <w:sz w:val="20"/>
                <w:szCs w:val="20"/>
                <w:lang w:val="id-ID"/>
              </w:rPr>
              <w:t xml:space="preserve">: </w:t>
            </w:r>
            <w:r>
              <w:rPr>
                <w:rFonts w:ascii="Arial" w:hAnsi="Arial" w:cs="Arial"/>
                <w:sz w:val="20"/>
                <w:szCs w:val="20"/>
              </w:rPr>
              <w:t xml:space="preserve">kategori 2 dengan nilai = </w:t>
            </w:r>
          </w:p>
          <w:p w:rsidR="00A94FDF" w:rsidRDefault="005012E9" w:rsidP="00276145">
            <w:pPr>
              <w:pStyle w:val="ListParagraph"/>
              <w:ind w:left="34"/>
              <w:jc w:val="both"/>
              <w:rPr>
                <w:rFonts w:ascii="Arial" w:hAnsi="Arial" w:cs="Arial"/>
                <w:sz w:val="20"/>
                <w:szCs w:val="20"/>
              </w:rPr>
            </w:pPr>
            <w:r w:rsidRPr="00A94FDF">
              <w:rPr>
                <w:rFonts w:ascii="Arial" w:hAnsi="Arial" w:cs="Arial"/>
                <w:sz w:val="20"/>
                <w:szCs w:val="20"/>
                <w:lang w:val="id-ID"/>
              </w:rPr>
              <w:t>40% - 55%</w:t>
            </w:r>
          </w:p>
          <w:p w:rsidR="00DD6A55" w:rsidRDefault="005012E9" w:rsidP="00276145">
            <w:pPr>
              <w:pStyle w:val="ListParagraph"/>
              <w:ind w:left="34"/>
              <w:jc w:val="both"/>
              <w:rPr>
                <w:rFonts w:ascii="Arial" w:hAnsi="Arial" w:cs="Arial"/>
                <w:sz w:val="20"/>
                <w:szCs w:val="20"/>
              </w:rPr>
            </w:pPr>
            <w:r w:rsidRPr="00A94FDF">
              <w:rPr>
                <w:rFonts w:ascii="Arial" w:hAnsi="Arial" w:cs="Arial"/>
                <w:sz w:val="20"/>
                <w:szCs w:val="20"/>
                <w:lang w:val="id-ID"/>
              </w:rPr>
              <w:t xml:space="preserve">Tidak baik : </w:t>
            </w:r>
            <w:r w:rsidR="00A94FDF">
              <w:rPr>
                <w:rFonts w:ascii="Arial" w:hAnsi="Arial" w:cs="Arial"/>
                <w:sz w:val="20"/>
                <w:szCs w:val="20"/>
              </w:rPr>
              <w:t xml:space="preserve">kategori 1 dengan nilai = </w:t>
            </w:r>
          </w:p>
          <w:p w:rsidR="005012E9" w:rsidRPr="00A94FDF" w:rsidRDefault="00DD6A55" w:rsidP="00276145">
            <w:pPr>
              <w:pStyle w:val="ListParagraph"/>
              <w:ind w:left="34"/>
              <w:jc w:val="both"/>
              <w:rPr>
                <w:rFonts w:ascii="Arial" w:hAnsi="Arial" w:cs="Arial"/>
                <w:sz w:val="20"/>
                <w:szCs w:val="20"/>
                <w:lang w:val="id-ID"/>
              </w:rPr>
            </w:pPr>
            <w:r>
              <w:rPr>
                <w:rFonts w:ascii="Arial" w:hAnsi="Arial" w:cs="Arial"/>
                <w:sz w:val="20"/>
                <w:szCs w:val="20"/>
              </w:rPr>
              <w:t xml:space="preserve">&lt; </w:t>
            </w:r>
            <w:r>
              <w:rPr>
                <w:rFonts w:ascii="Arial" w:hAnsi="Arial" w:cs="Arial"/>
                <w:sz w:val="20"/>
                <w:szCs w:val="20"/>
                <w:lang w:val="id-ID"/>
              </w:rPr>
              <w:t>40</w:t>
            </w:r>
            <w:r w:rsidR="005012E9" w:rsidRPr="00A94FDF">
              <w:rPr>
                <w:rFonts w:ascii="Arial" w:hAnsi="Arial" w:cs="Arial"/>
                <w:sz w:val="20"/>
                <w:szCs w:val="20"/>
                <w:lang w:val="id-ID"/>
              </w:rPr>
              <w:t xml:space="preserve">% </w:t>
            </w:r>
          </w:p>
          <w:p w:rsidR="00A36035" w:rsidRPr="00A36035" w:rsidRDefault="005012E9" w:rsidP="00276145">
            <w:pPr>
              <w:pStyle w:val="ListParagraph"/>
              <w:ind w:left="34"/>
              <w:jc w:val="both"/>
              <w:rPr>
                <w:rFonts w:ascii="Arial" w:hAnsi="Arial" w:cs="Arial"/>
                <w:sz w:val="20"/>
                <w:szCs w:val="20"/>
              </w:rPr>
            </w:pPr>
            <w:r w:rsidRPr="00A94FDF">
              <w:rPr>
                <w:rFonts w:ascii="Arial" w:hAnsi="Arial" w:cs="Arial"/>
                <w:sz w:val="20"/>
                <w:szCs w:val="20"/>
                <w:lang w:val="id-ID"/>
              </w:rPr>
              <w:t>(Arikonto, 2006)</w:t>
            </w:r>
          </w:p>
        </w:tc>
        <w:tc>
          <w:tcPr>
            <w:tcW w:w="992" w:type="dxa"/>
          </w:tcPr>
          <w:p w:rsidR="005012E9" w:rsidRPr="00A94FDF" w:rsidRDefault="00A94FDF" w:rsidP="00A94FDF">
            <w:pPr>
              <w:jc w:val="center"/>
              <w:rPr>
                <w:rFonts w:ascii="Arial" w:hAnsi="Arial" w:cs="Arial"/>
                <w:sz w:val="20"/>
                <w:szCs w:val="20"/>
              </w:rPr>
            </w:pPr>
            <w:r w:rsidRPr="00A94FDF">
              <w:rPr>
                <w:rFonts w:ascii="Arial" w:hAnsi="Arial" w:cs="Arial"/>
                <w:sz w:val="20"/>
                <w:szCs w:val="20"/>
              </w:rPr>
              <w:t xml:space="preserve">Ordinal </w:t>
            </w:r>
          </w:p>
        </w:tc>
      </w:tr>
      <w:tr w:rsidR="00DD6A55" w:rsidRPr="00A94FDF" w:rsidTr="00DD6A55">
        <w:tc>
          <w:tcPr>
            <w:tcW w:w="571" w:type="dxa"/>
          </w:tcPr>
          <w:p w:rsidR="005012E9" w:rsidRPr="00A94FDF" w:rsidRDefault="005012E9" w:rsidP="00A94FDF">
            <w:pPr>
              <w:jc w:val="center"/>
              <w:rPr>
                <w:rFonts w:ascii="Arial" w:hAnsi="Arial" w:cs="Arial"/>
                <w:sz w:val="20"/>
                <w:szCs w:val="20"/>
              </w:rPr>
            </w:pPr>
            <w:r w:rsidRPr="00A94FDF">
              <w:rPr>
                <w:rFonts w:ascii="Arial" w:hAnsi="Arial" w:cs="Arial"/>
                <w:sz w:val="20"/>
                <w:szCs w:val="20"/>
              </w:rPr>
              <w:t>2.</w:t>
            </w:r>
          </w:p>
        </w:tc>
        <w:tc>
          <w:tcPr>
            <w:tcW w:w="1794" w:type="dxa"/>
          </w:tcPr>
          <w:p w:rsidR="005012E9" w:rsidRPr="00A94FDF" w:rsidRDefault="005012E9" w:rsidP="00276145">
            <w:pPr>
              <w:jc w:val="both"/>
              <w:rPr>
                <w:rFonts w:ascii="Arial" w:hAnsi="Arial" w:cs="Arial"/>
                <w:sz w:val="20"/>
                <w:szCs w:val="20"/>
              </w:rPr>
            </w:pPr>
            <w:r w:rsidRPr="00A94FDF">
              <w:rPr>
                <w:rFonts w:ascii="Arial" w:hAnsi="Arial" w:cs="Arial"/>
                <w:sz w:val="20"/>
                <w:szCs w:val="20"/>
                <w:lang w:val="id-ID"/>
              </w:rPr>
              <w:t>Persepsi ibu tentang ASI eksklusif</w:t>
            </w:r>
          </w:p>
        </w:tc>
        <w:tc>
          <w:tcPr>
            <w:tcW w:w="2126" w:type="dxa"/>
          </w:tcPr>
          <w:p w:rsidR="005012E9" w:rsidRPr="00A94FDF" w:rsidRDefault="005012E9" w:rsidP="00276145">
            <w:pPr>
              <w:jc w:val="both"/>
              <w:rPr>
                <w:rFonts w:ascii="Arial" w:hAnsi="Arial" w:cs="Arial"/>
                <w:sz w:val="20"/>
                <w:szCs w:val="20"/>
                <w:lang w:val="id-ID"/>
              </w:rPr>
            </w:pPr>
            <w:r w:rsidRPr="00A94FDF">
              <w:rPr>
                <w:rFonts w:ascii="Arial" w:hAnsi="Arial" w:cs="Arial"/>
                <w:sz w:val="20"/>
                <w:szCs w:val="20"/>
                <w:lang w:val="id-ID"/>
              </w:rPr>
              <w:t xml:space="preserve">Pandangan yang dipercaya atau dirasakan </w:t>
            </w:r>
            <w:r w:rsidRPr="00A94FDF">
              <w:rPr>
                <w:rFonts w:ascii="Arial" w:hAnsi="Arial" w:cs="Arial"/>
                <w:sz w:val="20"/>
                <w:szCs w:val="20"/>
              </w:rPr>
              <w:t xml:space="preserve"> ibu pasca melahirkan </w:t>
            </w:r>
            <w:r w:rsidRPr="00A94FDF">
              <w:rPr>
                <w:rFonts w:ascii="Arial" w:hAnsi="Arial" w:cs="Arial"/>
                <w:sz w:val="20"/>
                <w:szCs w:val="20"/>
                <w:lang w:val="id-ID"/>
              </w:rPr>
              <w:t>terkait dengan pemberian ASI (</w:t>
            </w:r>
            <w:r w:rsidRPr="00A94FDF">
              <w:rPr>
                <w:rFonts w:ascii="Arial" w:hAnsi="Arial" w:cs="Arial"/>
                <w:sz w:val="20"/>
                <w:szCs w:val="20"/>
              </w:rPr>
              <w:t xml:space="preserve">Persepsi </w:t>
            </w:r>
            <w:r w:rsidRPr="00A94FDF">
              <w:rPr>
                <w:rFonts w:ascii="Arial" w:hAnsi="Arial" w:cs="Arial"/>
                <w:sz w:val="20"/>
                <w:szCs w:val="20"/>
                <w:lang w:val="id-ID"/>
              </w:rPr>
              <w:t xml:space="preserve">positif atau </w:t>
            </w:r>
            <w:r w:rsidRPr="00A94FDF">
              <w:rPr>
                <w:rFonts w:ascii="Arial" w:hAnsi="Arial" w:cs="Arial"/>
                <w:sz w:val="20"/>
                <w:szCs w:val="20"/>
              </w:rPr>
              <w:t>negative</w:t>
            </w:r>
            <w:r w:rsidRPr="00A94FDF">
              <w:rPr>
                <w:rFonts w:ascii="Arial" w:hAnsi="Arial" w:cs="Arial"/>
                <w:sz w:val="20"/>
                <w:szCs w:val="20"/>
                <w:lang w:val="id-ID"/>
              </w:rPr>
              <w:t>).</w:t>
            </w:r>
          </w:p>
          <w:p w:rsidR="005012E9" w:rsidRPr="00A94FDF" w:rsidRDefault="005012E9" w:rsidP="00A94FDF">
            <w:pPr>
              <w:jc w:val="center"/>
              <w:rPr>
                <w:rFonts w:ascii="Arial" w:hAnsi="Arial" w:cs="Arial"/>
                <w:sz w:val="20"/>
                <w:szCs w:val="20"/>
              </w:rPr>
            </w:pPr>
          </w:p>
        </w:tc>
        <w:tc>
          <w:tcPr>
            <w:tcW w:w="1179" w:type="dxa"/>
          </w:tcPr>
          <w:p w:rsidR="005012E9" w:rsidRPr="00A94FDF" w:rsidRDefault="005012E9" w:rsidP="00A94FDF">
            <w:pPr>
              <w:jc w:val="center"/>
              <w:rPr>
                <w:rFonts w:ascii="Arial" w:hAnsi="Arial" w:cs="Arial"/>
                <w:sz w:val="20"/>
                <w:szCs w:val="20"/>
              </w:rPr>
            </w:pPr>
            <w:r w:rsidRPr="00A94FDF">
              <w:rPr>
                <w:rFonts w:ascii="Arial" w:hAnsi="Arial" w:cs="Arial"/>
                <w:sz w:val="20"/>
                <w:szCs w:val="20"/>
              </w:rPr>
              <w:t>Kuesioner</w:t>
            </w:r>
          </w:p>
        </w:tc>
        <w:tc>
          <w:tcPr>
            <w:tcW w:w="2127" w:type="dxa"/>
          </w:tcPr>
          <w:p w:rsidR="00A94FDF" w:rsidRPr="00A94FDF" w:rsidRDefault="00A94FDF" w:rsidP="00276145">
            <w:pPr>
              <w:jc w:val="both"/>
              <w:rPr>
                <w:rFonts w:ascii="Arial" w:hAnsi="Arial" w:cs="Arial"/>
                <w:sz w:val="20"/>
                <w:szCs w:val="20"/>
                <w:lang w:val="id-ID"/>
              </w:rPr>
            </w:pPr>
            <w:r w:rsidRPr="00A94FDF">
              <w:rPr>
                <w:rFonts w:ascii="Arial" w:hAnsi="Arial" w:cs="Arial"/>
                <w:sz w:val="20"/>
                <w:szCs w:val="20"/>
                <w:lang w:val="id-ID"/>
              </w:rPr>
              <w:t xml:space="preserve">Positif </w:t>
            </w:r>
            <w:r w:rsidR="003443EA">
              <w:rPr>
                <w:rFonts w:ascii="Arial" w:hAnsi="Arial" w:cs="Arial"/>
                <w:sz w:val="20"/>
                <w:szCs w:val="20"/>
                <w:lang w:val="id-ID"/>
              </w:rPr>
              <w:t>&gt;</w:t>
            </w:r>
            <w:r w:rsidR="00A36035">
              <w:rPr>
                <w:rFonts w:ascii="Arial" w:hAnsi="Arial" w:cs="Arial"/>
                <w:sz w:val="20"/>
                <w:szCs w:val="20"/>
              </w:rPr>
              <w:t xml:space="preserve"> (</w:t>
            </w:r>
            <w:r w:rsidRPr="00A94FDF">
              <w:rPr>
                <w:rFonts w:ascii="Arial" w:hAnsi="Arial" w:cs="Arial"/>
                <w:sz w:val="20"/>
                <w:szCs w:val="20"/>
                <w:lang w:val="id-ID"/>
              </w:rPr>
              <w:t>mean</w:t>
            </w:r>
            <w:r w:rsidR="00A36035">
              <w:rPr>
                <w:rFonts w:ascii="Arial" w:hAnsi="Arial" w:cs="Arial"/>
                <w:sz w:val="20"/>
                <w:szCs w:val="20"/>
              </w:rPr>
              <w:t>) dengan kategori 2.</w:t>
            </w:r>
            <w:r w:rsidRPr="00A94FDF">
              <w:rPr>
                <w:rFonts w:ascii="Arial" w:hAnsi="Arial" w:cs="Arial"/>
                <w:sz w:val="20"/>
                <w:szCs w:val="20"/>
                <w:lang w:val="id-ID"/>
              </w:rPr>
              <w:t xml:space="preserve"> </w:t>
            </w:r>
          </w:p>
          <w:p w:rsidR="00A94FDF" w:rsidRPr="00A36035" w:rsidRDefault="00A36035" w:rsidP="00276145">
            <w:pPr>
              <w:jc w:val="both"/>
              <w:rPr>
                <w:rFonts w:ascii="Arial" w:hAnsi="Arial" w:cs="Arial"/>
                <w:sz w:val="20"/>
                <w:szCs w:val="20"/>
              </w:rPr>
            </w:pPr>
            <w:r>
              <w:rPr>
                <w:rFonts w:ascii="Arial" w:hAnsi="Arial" w:cs="Arial"/>
                <w:sz w:val="20"/>
                <w:szCs w:val="20"/>
                <w:lang w:val="id-ID"/>
              </w:rPr>
              <w:t>Negatif</w:t>
            </w:r>
            <w:r>
              <w:rPr>
                <w:rFonts w:ascii="Arial" w:hAnsi="Arial" w:cs="Arial"/>
                <w:sz w:val="20"/>
                <w:szCs w:val="20"/>
              </w:rPr>
              <w:t xml:space="preserve"> </w:t>
            </w:r>
            <w:r>
              <w:rPr>
                <w:rFonts w:ascii="Arial" w:hAnsi="Arial" w:cs="Arial"/>
                <w:sz w:val="20"/>
                <w:szCs w:val="20"/>
                <w:lang w:val="id-ID"/>
              </w:rPr>
              <w:t>≤</w:t>
            </w:r>
            <w:r>
              <w:rPr>
                <w:rFonts w:ascii="Arial" w:hAnsi="Arial" w:cs="Arial"/>
                <w:sz w:val="20"/>
                <w:szCs w:val="20"/>
              </w:rPr>
              <w:t xml:space="preserve"> (</w:t>
            </w:r>
            <w:r w:rsidR="00A94FDF" w:rsidRPr="00A94FDF">
              <w:rPr>
                <w:rFonts w:ascii="Arial" w:hAnsi="Arial" w:cs="Arial"/>
                <w:sz w:val="20"/>
                <w:szCs w:val="20"/>
                <w:lang w:val="id-ID"/>
              </w:rPr>
              <w:t>mean</w:t>
            </w:r>
            <w:r>
              <w:rPr>
                <w:rFonts w:ascii="Arial" w:hAnsi="Arial" w:cs="Arial"/>
                <w:sz w:val="20"/>
                <w:szCs w:val="20"/>
              </w:rPr>
              <w:t>) dengan kategori 1.</w:t>
            </w:r>
          </w:p>
          <w:p w:rsidR="00A94FDF" w:rsidRPr="00A94FDF" w:rsidRDefault="00A94FDF" w:rsidP="00276145">
            <w:pPr>
              <w:jc w:val="both"/>
              <w:rPr>
                <w:rFonts w:ascii="Arial" w:hAnsi="Arial" w:cs="Arial"/>
                <w:sz w:val="20"/>
                <w:szCs w:val="20"/>
              </w:rPr>
            </w:pPr>
            <w:r w:rsidRPr="00A94FDF">
              <w:rPr>
                <w:rFonts w:ascii="Arial" w:hAnsi="Arial" w:cs="Arial"/>
                <w:sz w:val="20"/>
                <w:szCs w:val="20"/>
                <w:lang w:val="id-ID"/>
              </w:rPr>
              <w:t>(Arikunto, 2006)</w:t>
            </w:r>
          </w:p>
          <w:p w:rsidR="005012E9" w:rsidRPr="00A94FDF" w:rsidRDefault="005012E9" w:rsidP="00A36035">
            <w:pPr>
              <w:rPr>
                <w:rFonts w:ascii="Arial" w:hAnsi="Arial" w:cs="Arial"/>
                <w:sz w:val="20"/>
                <w:szCs w:val="20"/>
              </w:rPr>
            </w:pPr>
          </w:p>
        </w:tc>
        <w:tc>
          <w:tcPr>
            <w:tcW w:w="992" w:type="dxa"/>
          </w:tcPr>
          <w:p w:rsidR="005012E9" w:rsidRPr="00A94FDF" w:rsidRDefault="00A94FDF" w:rsidP="00A94FDF">
            <w:pPr>
              <w:jc w:val="center"/>
              <w:rPr>
                <w:rFonts w:ascii="Arial" w:hAnsi="Arial" w:cs="Arial"/>
                <w:sz w:val="20"/>
                <w:szCs w:val="20"/>
              </w:rPr>
            </w:pPr>
            <w:r w:rsidRPr="00A94FDF">
              <w:rPr>
                <w:rFonts w:ascii="Arial" w:hAnsi="Arial" w:cs="Arial"/>
                <w:sz w:val="20"/>
                <w:szCs w:val="20"/>
              </w:rPr>
              <w:t xml:space="preserve">Ordinal </w:t>
            </w:r>
          </w:p>
        </w:tc>
      </w:tr>
      <w:tr w:rsidR="00A94FDF" w:rsidRPr="00A94FDF" w:rsidTr="00DD6A55">
        <w:tc>
          <w:tcPr>
            <w:tcW w:w="571" w:type="dxa"/>
          </w:tcPr>
          <w:p w:rsidR="005012E9" w:rsidRPr="00A94FDF" w:rsidRDefault="005012E9" w:rsidP="00A94FDF">
            <w:pPr>
              <w:jc w:val="center"/>
              <w:rPr>
                <w:rFonts w:ascii="Arial" w:hAnsi="Arial" w:cs="Arial"/>
                <w:sz w:val="20"/>
                <w:szCs w:val="20"/>
              </w:rPr>
            </w:pPr>
            <w:r w:rsidRPr="00A94FDF">
              <w:rPr>
                <w:rFonts w:ascii="Arial" w:hAnsi="Arial" w:cs="Arial"/>
                <w:sz w:val="20"/>
                <w:szCs w:val="20"/>
              </w:rPr>
              <w:t>3.</w:t>
            </w:r>
          </w:p>
        </w:tc>
        <w:tc>
          <w:tcPr>
            <w:tcW w:w="1794" w:type="dxa"/>
          </w:tcPr>
          <w:p w:rsidR="005012E9" w:rsidRPr="00A94FDF" w:rsidRDefault="005012E9" w:rsidP="00276145">
            <w:pPr>
              <w:ind w:left="30"/>
              <w:jc w:val="both"/>
              <w:rPr>
                <w:rFonts w:ascii="Arial" w:hAnsi="Arial" w:cs="Arial"/>
                <w:sz w:val="20"/>
                <w:szCs w:val="20"/>
                <w:lang w:val="id-ID"/>
              </w:rPr>
            </w:pPr>
            <w:r w:rsidRPr="00A94FDF">
              <w:rPr>
                <w:rFonts w:ascii="Arial" w:hAnsi="Arial" w:cs="Arial"/>
                <w:sz w:val="20"/>
                <w:szCs w:val="20"/>
                <w:lang w:val="id-ID"/>
              </w:rPr>
              <w:t>V</w:t>
            </w:r>
            <w:r w:rsidRPr="00A94FDF">
              <w:rPr>
                <w:rFonts w:ascii="Arial" w:hAnsi="Arial" w:cs="Arial"/>
                <w:b/>
                <w:sz w:val="20"/>
                <w:szCs w:val="20"/>
                <w:lang w:val="id-ID"/>
              </w:rPr>
              <w:t>ariabel Dependen</w:t>
            </w:r>
          </w:p>
          <w:p w:rsidR="005012E9" w:rsidRPr="00A94FDF" w:rsidRDefault="005012E9" w:rsidP="00276145">
            <w:pPr>
              <w:ind w:left="30"/>
              <w:jc w:val="both"/>
              <w:rPr>
                <w:rFonts w:ascii="Arial" w:hAnsi="Arial" w:cs="Arial"/>
                <w:sz w:val="20"/>
                <w:szCs w:val="20"/>
                <w:lang w:val="id-ID"/>
              </w:rPr>
            </w:pPr>
            <w:r w:rsidRPr="00A94FDF">
              <w:rPr>
                <w:rFonts w:ascii="Arial" w:hAnsi="Arial" w:cs="Arial"/>
                <w:sz w:val="20"/>
                <w:szCs w:val="20"/>
                <w:lang w:val="id-ID"/>
              </w:rPr>
              <w:t>Motivasi dalam pemberian asi</w:t>
            </w:r>
          </w:p>
          <w:p w:rsidR="005012E9" w:rsidRPr="00A94FDF" w:rsidRDefault="005012E9" w:rsidP="00A94FDF">
            <w:pPr>
              <w:rPr>
                <w:rFonts w:ascii="Arial" w:hAnsi="Arial" w:cs="Arial"/>
                <w:sz w:val="20"/>
                <w:szCs w:val="20"/>
                <w:lang w:val="id-ID"/>
              </w:rPr>
            </w:pPr>
          </w:p>
          <w:p w:rsidR="005012E9" w:rsidRPr="00A94FDF" w:rsidRDefault="005012E9" w:rsidP="00A94FDF">
            <w:pPr>
              <w:jc w:val="center"/>
              <w:rPr>
                <w:rFonts w:ascii="Arial" w:hAnsi="Arial" w:cs="Arial"/>
                <w:sz w:val="20"/>
                <w:szCs w:val="20"/>
              </w:rPr>
            </w:pPr>
          </w:p>
        </w:tc>
        <w:tc>
          <w:tcPr>
            <w:tcW w:w="2126" w:type="dxa"/>
          </w:tcPr>
          <w:p w:rsidR="005012E9" w:rsidRPr="00A94FDF" w:rsidRDefault="005012E9" w:rsidP="00276145">
            <w:pPr>
              <w:jc w:val="both"/>
              <w:rPr>
                <w:rFonts w:ascii="Arial" w:hAnsi="Arial" w:cs="Arial"/>
                <w:sz w:val="20"/>
                <w:szCs w:val="20"/>
              </w:rPr>
            </w:pPr>
            <w:r w:rsidRPr="00A94FDF">
              <w:rPr>
                <w:rFonts w:ascii="Arial" w:eastAsiaTheme="minorHAnsi" w:hAnsi="Arial" w:cs="Arial"/>
                <w:sz w:val="20"/>
                <w:szCs w:val="20"/>
                <w:lang w:val="id-ID"/>
              </w:rPr>
              <w:t xml:space="preserve">Sesuatu yang menimbulkan semangat atau dorongan pada </w:t>
            </w:r>
            <w:r w:rsidRPr="00A94FDF">
              <w:rPr>
                <w:rFonts w:ascii="Arial" w:hAnsi="Arial" w:cs="Arial"/>
                <w:sz w:val="20"/>
                <w:szCs w:val="20"/>
              </w:rPr>
              <w:t xml:space="preserve"> ibu pasca melahirkan </w:t>
            </w:r>
            <w:r w:rsidRPr="00A94FDF">
              <w:rPr>
                <w:rFonts w:ascii="Arial" w:eastAsiaTheme="minorHAnsi" w:hAnsi="Arial" w:cs="Arial"/>
                <w:sz w:val="20"/>
                <w:szCs w:val="20"/>
                <w:lang w:val="id-ID"/>
              </w:rPr>
              <w:t xml:space="preserve"> untuk menyusui bayinya dengan segera saat bayi membutuhkan ASI.</w:t>
            </w:r>
          </w:p>
        </w:tc>
        <w:tc>
          <w:tcPr>
            <w:tcW w:w="1179" w:type="dxa"/>
          </w:tcPr>
          <w:p w:rsidR="005012E9" w:rsidRPr="00A94FDF" w:rsidRDefault="005012E9" w:rsidP="00A36035">
            <w:pPr>
              <w:rPr>
                <w:rFonts w:ascii="Arial" w:hAnsi="Arial" w:cs="Arial"/>
                <w:sz w:val="20"/>
                <w:szCs w:val="20"/>
              </w:rPr>
            </w:pPr>
            <w:r w:rsidRPr="00A94FDF">
              <w:rPr>
                <w:rFonts w:ascii="Arial" w:hAnsi="Arial" w:cs="Arial"/>
                <w:sz w:val="20"/>
                <w:szCs w:val="20"/>
              </w:rPr>
              <w:t xml:space="preserve">Kuesioner </w:t>
            </w:r>
          </w:p>
        </w:tc>
        <w:tc>
          <w:tcPr>
            <w:tcW w:w="2127" w:type="dxa"/>
          </w:tcPr>
          <w:p w:rsidR="00A94FDF" w:rsidRPr="00A36035" w:rsidRDefault="00A94FDF" w:rsidP="00276145">
            <w:pPr>
              <w:jc w:val="both"/>
              <w:rPr>
                <w:rFonts w:ascii="Arial" w:hAnsi="Arial" w:cs="Arial"/>
                <w:sz w:val="20"/>
                <w:szCs w:val="20"/>
                <w:lang w:val="id-ID"/>
              </w:rPr>
            </w:pPr>
            <w:r w:rsidRPr="00A36035">
              <w:rPr>
                <w:rFonts w:ascii="Arial" w:hAnsi="Arial" w:cs="Arial"/>
                <w:sz w:val="20"/>
                <w:szCs w:val="20"/>
                <w:lang w:val="id-ID"/>
              </w:rPr>
              <w:t xml:space="preserve">Mendukung </w:t>
            </w:r>
            <w:r w:rsidR="003443EA">
              <w:rPr>
                <w:rFonts w:ascii="Arial" w:hAnsi="Arial" w:cs="Arial"/>
                <w:sz w:val="20"/>
                <w:szCs w:val="20"/>
                <w:lang w:val="id-ID"/>
              </w:rPr>
              <w:t>&gt;</w:t>
            </w:r>
            <w:r w:rsidR="00A36035" w:rsidRPr="00A36035">
              <w:rPr>
                <w:rFonts w:ascii="Arial" w:hAnsi="Arial" w:cs="Arial"/>
                <w:sz w:val="20"/>
                <w:szCs w:val="20"/>
              </w:rPr>
              <w:t xml:space="preserve"> (</w:t>
            </w:r>
            <w:r w:rsidRPr="00A36035">
              <w:rPr>
                <w:rFonts w:ascii="Arial" w:hAnsi="Arial" w:cs="Arial"/>
                <w:sz w:val="20"/>
                <w:szCs w:val="20"/>
                <w:lang w:val="id-ID"/>
              </w:rPr>
              <w:t>mean</w:t>
            </w:r>
            <w:r w:rsidR="00A36035" w:rsidRPr="00A36035">
              <w:rPr>
                <w:rFonts w:ascii="Arial" w:hAnsi="Arial" w:cs="Arial"/>
                <w:sz w:val="20"/>
                <w:szCs w:val="20"/>
              </w:rPr>
              <w:t>)</w:t>
            </w:r>
            <w:r w:rsidR="00A36035">
              <w:rPr>
                <w:rFonts w:ascii="Arial" w:hAnsi="Arial" w:cs="Arial"/>
                <w:sz w:val="20"/>
                <w:szCs w:val="20"/>
              </w:rPr>
              <w:t xml:space="preserve"> dengan kategori 2.</w:t>
            </w:r>
            <w:r w:rsidRPr="00A36035">
              <w:rPr>
                <w:rFonts w:ascii="Arial" w:hAnsi="Arial" w:cs="Arial"/>
                <w:sz w:val="20"/>
                <w:szCs w:val="20"/>
                <w:lang w:val="id-ID"/>
              </w:rPr>
              <w:t xml:space="preserve">  </w:t>
            </w:r>
          </w:p>
          <w:p w:rsidR="00A94FDF" w:rsidRPr="00A36035" w:rsidRDefault="00A94FDF" w:rsidP="00276145">
            <w:pPr>
              <w:jc w:val="both"/>
              <w:rPr>
                <w:rFonts w:ascii="Arial" w:hAnsi="Arial" w:cs="Arial"/>
                <w:sz w:val="20"/>
                <w:szCs w:val="20"/>
              </w:rPr>
            </w:pPr>
            <w:r w:rsidRPr="00A36035">
              <w:rPr>
                <w:rFonts w:ascii="Arial" w:hAnsi="Arial" w:cs="Arial"/>
                <w:sz w:val="20"/>
                <w:szCs w:val="20"/>
                <w:lang w:val="id-ID"/>
              </w:rPr>
              <w:t xml:space="preserve">Tidak mendukung </w:t>
            </w:r>
            <w:r w:rsidR="00A36035" w:rsidRPr="00A36035">
              <w:rPr>
                <w:rFonts w:ascii="Arial" w:hAnsi="Arial" w:cs="Arial"/>
                <w:sz w:val="20"/>
                <w:szCs w:val="20"/>
                <w:lang w:val="id-ID"/>
              </w:rPr>
              <w:t>≤</w:t>
            </w:r>
            <w:r w:rsidR="00A36035" w:rsidRPr="00A36035">
              <w:rPr>
                <w:rFonts w:ascii="Arial" w:hAnsi="Arial" w:cs="Arial"/>
                <w:sz w:val="20"/>
                <w:szCs w:val="20"/>
              </w:rPr>
              <w:t xml:space="preserve"> </w:t>
            </w:r>
            <w:r w:rsidRPr="00A36035">
              <w:rPr>
                <w:rFonts w:ascii="Arial" w:hAnsi="Arial" w:cs="Arial"/>
                <w:sz w:val="20"/>
                <w:szCs w:val="20"/>
                <w:lang w:val="id-ID"/>
              </w:rPr>
              <w:t>(mean)</w:t>
            </w:r>
            <w:r w:rsidR="00A36035">
              <w:rPr>
                <w:rFonts w:ascii="Arial" w:hAnsi="Arial" w:cs="Arial"/>
                <w:sz w:val="20"/>
                <w:szCs w:val="20"/>
              </w:rPr>
              <w:t xml:space="preserve"> dengan kategori 1.</w:t>
            </w:r>
          </w:p>
          <w:p w:rsidR="00A94FDF" w:rsidRPr="00A94FDF" w:rsidRDefault="00A94FDF" w:rsidP="00276145">
            <w:pPr>
              <w:jc w:val="both"/>
              <w:rPr>
                <w:rFonts w:ascii="Arial" w:hAnsi="Arial" w:cs="Arial"/>
                <w:sz w:val="20"/>
                <w:szCs w:val="20"/>
                <w:lang w:val="id-ID"/>
              </w:rPr>
            </w:pPr>
            <w:r w:rsidRPr="00A94FDF">
              <w:rPr>
                <w:rFonts w:ascii="Arial" w:hAnsi="Arial" w:cs="Arial"/>
                <w:sz w:val="20"/>
                <w:szCs w:val="20"/>
                <w:lang w:val="id-ID"/>
              </w:rPr>
              <w:t>(Arikunto, 2006)</w:t>
            </w:r>
          </w:p>
          <w:p w:rsidR="00A94FDF" w:rsidRPr="00A94FDF" w:rsidRDefault="00A94FDF" w:rsidP="00276145">
            <w:pPr>
              <w:jc w:val="both"/>
              <w:rPr>
                <w:rFonts w:ascii="Arial" w:hAnsi="Arial" w:cs="Arial"/>
                <w:sz w:val="20"/>
                <w:szCs w:val="20"/>
                <w:lang w:val="id-ID"/>
              </w:rPr>
            </w:pPr>
          </w:p>
          <w:p w:rsidR="005012E9" w:rsidRPr="00A94FDF" w:rsidRDefault="005012E9" w:rsidP="00A94FDF">
            <w:pPr>
              <w:jc w:val="center"/>
              <w:rPr>
                <w:rFonts w:ascii="Arial" w:hAnsi="Arial" w:cs="Arial"/>
                <w:sz w:val="20"/>
                <w:szCs w:val="20"/>
              </w:rPr>
            </w:pPr>
          </w:p>
        </w:tc>
        <w:tc>
          <w:tcPr>
            <w:tcW w:w="992" w:type="dxa"/>
          </w:tcPr>
          <w:p w:rsidR="005012E9" w:rsidRPr="00A94FDF" w:rsidRDefault="00A94FDF" w:rsidP="00A94FDF">
            <w:pPr>
              <w:jc w:val="center"/>
              <w:rPr>
                <w:rFonts w:ascii="Arial" w:hAnsi="Arial" w:cs="Arial"/>
                <w:sz w:val="20"/>
                <w:szCs w:val="20"/>
              </w:rPr>
            </w:pPr>
            <w:r w:rsidRPr="00A94FDF">
              <w:rPr>
                <w:rFonts w:ascii="Arial" w:hAnsi="Arial" w:cs="Arial"/>
                <w:sz w:val="20"/>
                <w:szCs w:val="20"/>
              </w:rPr>
              <w:t xml:space="preserve">Ordinal </w:t>
            </w:r>
          </w:p>
        </w:tc>
      </w:tr>
    </w:tbl>
    <w:p w:rsidR="00D3791B" w:rsidRPr="00D3791B" w:rsidRDefault="00D3791B" w:rsidP="003F469D">
      <w:pPr>
        <w:spacing w:line="360" w:lineRule="auto"/>
        <w:jc w:val="both"/>
        <w:rPr>
          <w:rFonts w:ascii="Arial" w:hAnsi="Arial" w:cs="Arial"/>
          <w:sz w:val="22"/>
          <w:szCs w:val="22"/>
        </w:rPr>
      </w:pPr>
    </w:p>
    <w:p w:rsidR="005667C0" w:rsidRPr="003F469D" w:rsidRDefault="007A04AE" w:rsidP="00D13799">
      <w:pPr>
        <w:pStyle w:val="ListParagraph"/>
        <w:numPr>
          <w:ilvl w:val="0"/>
          <w:numId w:val="5"/>
        </w:numPr>
        <w:spacing w:line="360" w:lineRule="auto"/>
        <w:ind w:left="360"/>
        <w:jc w:val="both"/>
        <w:rPr>
          <w:rFonts w:ascii="Arial" w:hAnsi="Arial" w:cs="Arial"/>
          <w:b/>
          <w:sz w:val="22"/>
          <w:szCs w:val="22"/>
        </w:rPr>
      </w:pPr>
      <w:r w:rsidRPr="003F469D">
        <w:rPr>
          <w:rFonts w:ascii="Arial" w:hAnsi="Arial" w:cs="Arial"/>
          <w:b/>
          <w:sz w:val="22"/>
          <w:szCs w:val="22"/>
        </w:rPr>
        <w:t xml:space="preserve">Sumber Data dan </w:t>
      </w:r>
      <w:r w:rsidR="005667C0" w:rsidRPr="003F469D">
        <w:rPr>
          <w:rFonts w:ascii="Arial" w:hAnsi="Arial" w:cs="Arial"/>
          <w:b/>
          <w:sz w:val="22"/>
          <w:szCs w:val="22"/>
        </w:rPr>
        <w:t>Instrumen Peneletian</w:t>
      </w:r>
    </w:p>
    <w:p w:rsidR="005667C0" w:rsidRPr="00376BE2" w:rsidRDefault="005667C0" w:rsidP="00D13799">
      <w:pPr>
        <w:pStyle w:val="ListParagraph"/>
        <w:numPr>
          <w:ilvl w:val="3"/>
          <w:numId w:val="1"/>
        </w:numPr>
        <w:tabs>
          <w:tab w:val="clear" w:pos="2880"/>
        </w:tabs>
        <w:spacing w:line="360" w:lineRule="auto"/>
        <w:ind w:left="720"/>
        <w:jc w:val="both"/>
        <w:rPr>
          <w:rFonts w:ascii="Arial" w:hAnsi="Arial" w:cs="Arial"/>
          <w:b/>
          <w:sz w:val="22"/>
          <w:szCs w:val="22"/>
        </w:rPr>
      </w:pPr>
      <w:r w:rsidRPr="00376BE2">
        <w:rPr>
          <w:rFonts w:ascii="Arial" w:hAnsi="Arial" w:cs="Arial"/>
          <w:b/>
          <w:sz w:val="22"/>
          <w:szCs w:val="22"/>
        </w:rPr>
        <w:t>Pengumpulan Data</w:t>
      </w:r>
    </w:p>
    <w:p w:rsidR="005667C0" w:rsidRPr="003F469D" w:rsidRDefault="005667C0" w:rsidP="00D13799">
      <w:pPr>
        <w:pStyle w:val="ListParagraph"/>
        <w:numPr>
          <w:ilvl w:val="0"/>
          <w:numId w:val="17"/>
        </w:numPr>
        <w:spacing w:line="360" w:lineRule="auto"/>
        <w:ind w:left="1080"/>
        <w:jc w:val="both"/>
        <w:rPr>
          <w:rFonts w:ascii="Arial" w:hAnsi="Arial" w:cs="Arial"/>
          <w:sz w:val="22"/>
          <w:szCs w:val="22"/>
          <w:lang w:val="id-ID"/>
        </w:rPr>
      </w:pPr>
      <w:r w:rsidRPr="003F469D">
        <w:rPr>
          <w:rFonts w:ascii="Arial" w:hAnsi="Arial" w:cs="Arial"/>
          <w:sz w:val="22"/>
          <w:szCs w:val="22"/>
          <w:lang w:val="id-ID"/>
        </w:rPr>
        <w:t>Jenis Data</w:t>
      </w:r>
    </w:p>
    <w:p w:rsidR="005667C0" w:rsidRPr="003F469D" w:rsidRDefault="005667C0" w:rsidP="00D13799">
      <w:pPr>
        <w:spacing w:line="360" w:lineRule="auto"/>
        <w:ind w:left="1080"/>
        <w:jc w:val="both"/>
        <w:rPr>
          <w:rFonts w:ascii="Arial" w:hAnsi="Arial" w:cs="Arial"/>
          <w:sz w:val="22"/>
          <w:szCs w:val="22"/>
        </w:rPr>
      </w:pPr>
      <w:r w:rsidRPr="003F469D">
        <w:rPr>
          <w:rFonts w:ascii="Arial" w:hAnsi="Arial" w:cs="Arial"/>
          <w:sz w:val="22"/>
          <w:szCs w:val="22"/>
          <w:lang w:val="id-ID"/>
        </w:rPr>
        <w:t>Jenis data yang dikumpulkan pada penelitian ini menggunakan data primer dan data sekunder adalah sebagai berikut :</w:t>
      </w:r>
    </w:p>
    <w:p w:rsidR="005667C0" w:rsidRPr="003F469D" w:rsidRDefault="005667C0" w:rsidP="00D13799">
      <w:pPr>
        <w:numPr>
          <w:ilvl w:val="0"/>
          <w:numId w:val="3"/>
        </w:numPr>
        <w:tabs>
          <w:tab w:val="clear" w:pos="1440"/>
        </w:tabs>
        <w:spacing w:line="360" w:lineRule="auto"/>
        <w:jc w:val="both"/>
        <w:rPr>
          <w:rFonts w:ascii="Arial" w:hAnsi="Arial" w:cs="Arial"/>
          <w:sz w:val="22"/>
          <w:szCs w:val="22"/>
          <w:lang w:val="id-ID"/>
        </w:rPr>
      </w:pPr>
      <w:r w:rsidRPr="003F469D">
        <w:rPr>
          <w:rFonts w:ascii="Arial" w:hAnsi="Arial" w:cs="Arial"/>
          <w:sz w:val="22"/>
          <w:szCs w:val="22"/>
          <w:lang w:val="id-ID"/>
        </w:rPr>
        <w:t>Data Primer</w:t>
      </w:r>
    </w:p>
    <w:p w:rsidR="005667C0" w:rsidRDefault="007A04AE" w:rsidP="00D13799">
      <w:pPr>
        <w:spacing w:line="360" w:lineRule="auto"/>
        <w:ind w:left="1440"/>
        <w:jc w:val="both"/>
        <w:rPr>
          <w:rFonts w:ascii="Arial" w:hAnsi="Arial" w:cs="Arial"/>
          <w:sz w:val="22"/>
          <w:szCs w:val="22"/>
        </w:rPr>
      </w:pPr>
      <w:r w:rsidRPr="003F469D">
        <w:rPr>
          <w:rFonts w:ascii="Arial" w:hAnsi="Arial" w:cs="Arial"/>
          <w:sz w:val="22"/>
          <w:szCs w:val="22"/>
        </w:rPr>
        <w:tab/>
      </w:r>
      <w:r w:rsidR="0072219A" w:rsidRPr="003F469D">
        <w:rPr>
          <w:rFonts w:ascii="Arial" w:hAnsi="Arial" w:cs="Arial"/>
          <w:sz w:val="22"/>
          <w:szCs w:val="22"/>
        </w:rPr>
        <w:t>Data primer diperoleh dari responden yang terpilih menjadi subyek penelitian dengan cara observasi dan pengisian kuesioner yang telah disiapkan, sebelum pengisian kuesioner, responden telah di minta persetujuan untuk menjadi sampel dan mengisi kuesioner penelitian dan dimana di dalam pertanyaan kuesioner ditanyakan tentang  pengertian ASI eksklusif.</w:t>
      </w:r>
    </w:p>
    <w:p w:rsidR="00D3791B" w:rsidRPr="003F469D" w:rsidRDefault="00D3791B" w:rsidP="00D13799">
      <w:pPr>
        <w:spacing w:line="360" w:lineRule="auto"/>
        <w:ind w:left="1440"/>
        <w:jc w:val="both"/>
        <w:rPr>
          <w:rFonts w:ascii="Arial" w:hAnsi="Arial" w:cs="Arial"/>
          <w:sz w:val="22"/>
          <w:szCs w:val="22"/>
          <w:lang w:val="id-ID"/>
        </w:rPr>
      </w:pPr>
    </w:p>
    <w:p w:rsidR="005667C0" w:rsidRPr="003F469D" w:rsidRDefault="005667C0" w:rsidP="00D13799">
      <w:pPr>
        <w:numPr>
          <w:ilvl w:val="0"/>
          <w:numId w:val="3"/>
        </w:numPr>
        <w:tabs>
          <w:tab w:val="clear" w:pos="1440"/>
        </w:tabs>
        <w:spacing w:line="360" w:lineRule="auto"/>
        <w:jc w:val="both"/>
        <w:rPr>
          <w:rFonts w:ascii="Arial" w:hAnsi="Arial" w:cs="Arial"/>
          <w:sz w:val="22"/>
          <w:szCs w:val="22"/>
          <w:lang w:val="id-ID"/>
        </w:rPr>
      </w:pPr>
      <w:r w:rsidRPr="003F469D">
        <w:rPr>
          <w:rFonts w:ascii="Arial" w:hAnsi="Arial" w:cs="Arial"/>
          <w:sz w:val="22"/>
          <w:szCs w:val="22"/>
          <w:lang w:val="id-ID"/>
        </w:rPr>
        <w:t>Data Sekunder</w:t>
      </w:r>
    </w:p>
    <w:p w:rsidR="005667C0" w:rsidRPr="003F469D" w:rsidRDefault="0072219A" w:rsidP="00D13799">
      <w:pPr>
        <w:spacing w:line="360" w:lineRule="auto"/>
        <w:ind w:left="1440" w:firstLine="720"/>
        <w:jc w:val="both"/>
        <w:rPr>
          <w:rFonts w:ascii="Arial" w:hAnsi="Arial" w:cs="Arial"/>
          <w:sz w:val="22"/>
          <w:szCs w:val="22"/>
          <w:lang w:val="id-ID"/>
        </w:rPr>
      </w:pPr>
      <w:r w:rsidRPr="003F469D">
        <w:rPr>
          <w:rFonts w:ascii="Arial" w:hAnsi="Arial" w:cs="Arial"/>
          <w:sz w:val="22"/>
          <w:szCs w:val="22"/>
        </w:rPr>
        <w:t xml:space="preserve">Data sekunder diperoleh melalui data-data umum lokasi penelitian. </w:t>
      </w:r>
    </w:p>
    <w:p w:rsidR="006B6B63" w:rsidRPr="003F469D" w:rsidRDefault="006B6B63" w:rsidP="00D13799">
      <w:pPr>
        <w:spacing w:line="360" w:lineRule="auto"/>
        <w:ind w:left="1440" w:firstLine="720"/>
        <w:jc w:val="both"/>
        <w:rPr>
          <w:rFonts w:ascii="Arial" w:hAnsi="Arial" w:cs="Arial"/>
          <w:sz w:val="22"/>
          <w:szCs w:val="22"/>
          <w:lang w:val="id-ID"/>
        </w:rPr>
      </w:pPr>
    </w:p>
    <w:p w:rsidR="0072219A" w:rsidRPr="00376BE2" w:rsidRDefault="005667C0" w:rsidP="00D13799">
      <w:pPr>
        <w:numPr>
          <w:ilvl w:val="3"/>
          <w:numId w:val="1"/>
        </w:numPr>
        <w:tabs>
          <w:tab w:val="clear" w:pos="2880"/>
        </w:tabs>
        <w:spacing w:line="360" w:lineRule="auto"/>
        <w:ind w:left="720"/>
        <w:jc w:val="both"/>
        <w:rPr>
          <w:rFonts w:ascii="Arial" w:hAnsi="Arial" w:cs="Arial"/>
          <w:b/>
          <w:sz w:val="22"/>
          <w:szCs w:val="22"/>
          <w:lang w:val="id-ID"/>
        </w:rPr>
      </w:pPr>
      <w:r w:rsidRPr="00376BE2">
        <w:rPr>
          <w:rFonts w:ascii="Arial" w:hAnsi="Arial" w:cs="Arial"/>
          <w:b/>
          <w:sz w:val="22"/>
          <w:szCs w:val="22"/>
          <w:lang w:val="id-ID"/>
        </w:rPr>
        <w:t>Cara Pengumpulan Data</w:t>
      </w:r>
    </w:p>
    <w:p w:rsidR="0072219A" w:rsidRPr="003F469D" w:rsidRDefault="0072219A" w:rsidP="00D13799">
      <w:pPr>
        <w:spacing w:line="360" w:lineRule="auto"/>
        <w:ind w:left="720" w:firstLine="698"/>
        <w:jc w:val="both"/>
        <w:rPr>
          <w:rFonts w:ascii="Arial" w:hAnsi="Arial" w:cs="Arial"/>
          <w:sz w:val="22"/>
          <w:szCs w:val="22"/>
          <w:lang w:val="id-ID"/>
        </w:rPr>
      </w:pPr>
      <w:r w:rsidRPr="003F469D">
        <w:rPr>
          <w:rFonts w:ascii="Arial" w:hAnsi="Arial" w:cs="Arial"/>
          <w:sz w:val="22"/>
          <w:szCs w:val="22"/>
          <w:lang w:val="id-ID"/>
        </w:rPr>
        <w:t>Pengumpulan</w:t>
      </w:r>
      <w:r w:rsidRPr="003F469D">
        <w:rPr>
          <w:rFonts w:ascii="Arial" w:hAnsi="Arial" w:cs="Arial"/>
          <w:sz w:val="22"/>
          <w:szCs w:val="22"/>
        </w:rPr>
        <w:t xml:space="preserve"> data didapat dari responden dan berasal dari wilayah kerja </w:t>
      </w:r>
      <w:r w:rsidR="00FB2828" w:rsidRPr="003F469D">
        <w:rPr>
          <w:rFonts w:ascii="Arial" w:hAnsi="Arial" w:cs="Arial"/>
          <w:sz w:val="22"/>
          <w:szCs w:val="22"/>
          <w:lang w:val="id-ID"/>
        </w:rPr>
        <w:t>Rumah Sakit Sari M</w:t>
      </w:r>
      <w:r w:rsidRPr="003F469D">
        <w:rPr>
          <w:rFonts w:ascii="Arial" w:hAnsi="Arial" w:cs="Arial"/>
          <w:sz w:val="22"/>
          <w:szCs w:val="22"/>
          <w:lang w:val="id-ID"/>
        </w:rPr>
        <w:t>ulia</w:t>
      </w:r>
      <w:r w:rsidRPr="003F469D">
        <w:rPr>
          <w:rFonts w:ascii="Arial" w:hAnsi="Arial" w:cs="Arial"/>
          <w:sz w:val="22"/>
          <w:szCs w:val="22"/>
        </w:rPr>
        <w:t>.</w:t>
      </w:r>
    </w:p>
    <w:p w:rsidR="005667C0" w:rsidRPr="003F469D" w:rsidRDefault="005667C0" w:rsidP="00D13799">
      <w:pPr>
        <w:spacing w:line="360" w:lineRule="auto"/>
        <w:ind w:left="426"/>
        <w:jc w:val="both"/>
        <w:rPr>
          <w:rFonts w:ascii="Arial" w:hAnsi="Arial" w:cs="Arial"/>
          <w:sz w:val="22"/>
          <w:szCs w:val="22"/>
        </w:rPr>
      </w:pPr>
    </w:p>
    <w:p w:rsidR="0072219A" w:rsidRPr="00376BE2" w:rsidRDefault="007A04AE" w:rsidP="00D13799">
      <w:pPr>
        <w:pStyle w:val="ListParagraph"/>
        <w:numPr>
          <w:ilvl w:val="3"/>
          <w:numId w:val="1"/>
        </w:numPr>
        <w:tabs>
          <w:tab w:val="clear" w:pos="2880"/>
        </w:tabs>
        <w:spacing w:line="360" w:lineRule="auto"/>
        <w:ind w:left="720"/>
        <w:jc w:val="both"/>
        <w:rPr>
          <w:rFonts w:ascii="Arial" w:hAnsi="Arial" w:cs="Arial"/>
          <w:b/>
          <w:sz w:val="22"/>
          <w:szCs w:val="22"/>
        </w:rPr>
      </w:pPr>
      <w:r w:rsidRPr="00376BE2">
        <w:rPr>
          <w:rFonts w:ascii="Arial" w:hAnsi="Arial" w:cs="Arial"/>
          <w:b/>
          <w:sz w:val="22"/>
          <w:szCs w:val="22"/>
        </w:rPr>
        <w:t>Instrumen Penelitian</w:t>
      </w:r>
    </w:p>
    <w:p w:rsidR="00F54F89" w:rsidRPr="003F469D" w:rsidRDefault="0072219A" w:rsidP="00D13799">
      <w:pPr>
        <w:pStyle w:val="ListParagraph"/>
        <w:spacing w:line="360" w:lineRule="auto"/>
        <w:ind w:firstLine="698"/>
        <w:jc w:val="both"/>
        <w:rPr>
          <w:rFonts w:ascii="Arial" w:hAnsi="Arial" w:cs="Arial"/>
          <w:sz w:val="22"/>
          <w:szCs w:val="22"/>
          <w:lang w:val="id-ID"/>
        </w:rPr>
      </w:pPr>
      <w:r w:rsidRPr="003F469D">
        <w:rPr>
          <w:rFonts w:ascii="Arial" w:hAnsi="Arial" w:cs="Arial"/>
          <w:sz w:val="22"/>
          <w:szCs w:val="22"/>
          <w:lang w:val="sv-SE"/>
        </w:rPr>
        <w:t>Instrumen atau alat ukur dalam penelitian ini adalah berupa pertanyaan dan pernyataan tentang ASI eksklusif.</w:t>
      </w:r>
      <w:r w:rsidRPr="003F469D">
        <w:rPr>
          <w:rFonts w:ascii="Arial" w:hAnsi="Arial" w:cs="Arial"/>
          <w:sz w:val="22"/>
          <w:szCs w:val="22"/>
          <w:lang w:val="id-ID"/>
        </w:rPr>
        <w:t xml:space="preserve"> </w:t>
      </w:r>
      <w:r w:rsidR="00F54F89" w:rsidRPr="003F469D">
        <w:rPr>
          <w:rFonts w:ascii="Arial" w:hAnsi="Arial" w:cs="Arial"/>
          <w:sz w:val="22"/>
          <w:szCs w:val="22"/>
          <w:lang w:val="id-ID"/>
        </w:rPr>
        <w:t xml:space="preserve"> </w:t>
      </w:r>
    </w:p>
    <w:p w:rsidR="00F54F89" w:rsidRPr="003F469D" w:rsidRDefault="00F54F89" w:rsidP="00D13799">
      <w:pPr>
        <w:pStyle w:val="ListParagraph"/>
        <w:spacing w:line="360" w:lineRule="auto"/>
        <w:ind w:firstLine="698"/>
        <w:jc w:val="both"/>
        <w:rPr>
          <w:rFonts w:ascii="Arial" w:eastAsiaTheme="minorHAnsi" w:hAnsi="Arial" w:cs="Arial"/>
          <w:sz w:val="22"/>
          <w:szCs w:val="22"/>
          <w:lang w:val="id-ID"/>
        </w:rPr>
      </w:pPr>
      <w:r w:rsidRPr="003F469D">
        <w:rPr>
          <w:rFonts w:ascii="Arial" w:eastAsiaTheme="minorHAnsi" w:hAnsi="Arial" w:cs="Arial"/>
          <w:sz w:val="22"/>
          <w:szCs w:val="22"/>
          <w:lang w:val="id-ID"/>
        </w:rPr>
        <w:t>Instrumen yang digunakan adalah kuesioner, yaitu sejumlah</w:t>
      </w:r>
      <w:r w:rsidRPr="003F469D">
        <w:rPr>
          <w:rFonts w:ascii="Arial" w:hAnsi="Arial" w:cs="Arial"/>
          <w:sz w:val="22"/>
          <w:szCs w:val="22"/>
          <w:lang w:val="id-ID"/>
        </w:rPr>
        <w:t xml:space="preserve"> </w:t>
      </w:r>
      <w:r w:rsidR="00FB2828" w:rsidRPr="003F469D">
        <w:rPr>
          <w:rFonts w:ascii="Arial" w:eastAsiaTheme="minorHAnsi" w:hAnsi="Arial" w:cs="Arial"/>
          <w:sz w:val="22"/>
          <w:szCs w:val="22"/>
          <w:lang w:val="id-ID"/>
        </w:rPr>
        <w:t xml:space="preserve">pertanyaan </w:t>
      </w:r>
      <w:r w:rsidRPr="003F469D">
        <w:rPr>
          <w:rFonts w:ascii="Arial" w:eastAsiaTheme="minorHAnsi" w:hAnsi="Arial" w:cs="Arial"/>
          <w:sz w:val="22"/>
          <w:szCs w:val="22"/>
          <w:lang w:val="id-ID"/>
        </w:rPr>
        <w:t>tertulis yang digunakan untuk memperoleh informasi dari responden dalam arti laporan tentang pribadinya atau hal-hal yang ia</w:t>
      </w:r>
      <w:r w:rsidRPr="003F469D">
        <w:rPr>
          <w:rFonts w:ascii="Arial" w:hAnsi="Arial" w:cs="Arial"/>
          <w:sz w:val="22"/>
          <w:szCs w:val="22"/>
          <w:lang w:val="id-ID"/>
        </w:rPr>
        <w:t xml:space="preserve"> </w:t>
      </w:r>
      <w:r w:rsidRPr="003F469D">
        <w:rPr>
          <w:rFonts w:ascii="Arial" w:eastAsiaTheme="minorHAnsi" w:hAnsi="Arial" w:cs="Arial"/>
          <w:sz w:val="22"/>
          <w:szCs w:val="22"/>
          <w:lang w:val="id-ID"/>
        </w:rPr>
        <w:t>ketahui (Arikunto, 2006).</w:t>
      </w:r>
    </w:p>
    <w:p w:rsidR="00F54F89" w:rsidRPr="003F469D" w:rsidRDefault="00F54F89" w:rsidP="00D13799">
      <w:pPr>
        <w:pStyle w:val="ListParagraph"/>
        <w:spacing w:line="360" w:lineRule="auto"/>
        <w:ind w:firstLine="698"/>
        <w:jc w:val="both"/>
        <w:rPr>
          <w:rFonts w:ascii="Arial" w:eastAsiaTheme="minorHAnsi" w:hAnsi="Arial" w:cs="Arial"/>
          <w:sz w:val="22"/>
          <w:szCs w:val="22"/>
          <w:lang w:val="id-ID"/>
        </w:rPr>
      </w:pPr>
      <w:r w:rsidRPr="003F469D">
        <w:rPr>
          <w:rFonts w:ascii="Arial" w:eastAsiaTheme="minorHAnsi" w:hAnsi="Arial" w:cs="Arial"/>
          <w:sz w:val="22"/>
          <w:szCs w:val="22"/>
          <w:lang w:val="id-ID"/>
        </w:rPr>
        <w:t>Untuk mengetahui pengetahuan ibu tentang ASI eksklusif, kuesioner yang digunakan adalah kuesioner tertutup dengan pilihan jawaban benar atau salah dimana dari pernyataan yang diberikan oleh peneliti telah disediakan jawabannya sehingga responden tinggal memilih</w:t>
      </w:r>
      <w:r w:rsidR="00F95FB4" w:rsidRPr="003F469D">
        <w:rPr>
          <w:rFonts w:ascii="Arial" w:eastAsiaTheme="minorHAnsi" w:hAnsi="Arial" w:cs="Arial"/>
          <w:sz w:val="22"/>
          <w:szCs w:val="22"/>
          <w:lang w:val="id-ID"/>
        </w:rPr>
        <w:t xml:space="preserve"> jawaban sesuai pengetahuannya.</w:t>
      </w:r>
    </w:p>
    <w:p w:rsidR="00FC5188" w:rsidRPr="003F469D" w:rsidRDefault="009C4752" w:rsidP="009C4752">
      <w:pPr>
        <w:pStyle w:val="ListParagraph"/>
        <w:tabs>
          <w:tab w:val="left" w:pos="2657"/>
        </w:tabs>
        <w:spacing w:line="360" w:lineRule="auto"/>
        <w:ind w:firstLine="698"/>
        <w:jc w:val="both"/>
        <w:rPr>
          <w:rFonts w:ascii="Arial" w:hAnsi="Arial" w:cs="Arial"/>
          <w:sz w:val="22"/>
          <w:szCs w:val="22"/>
          <w:lang w:val="id-ID"/>
        </w:rPr>
      </w:pPr>
      <w:r>
        <w:rPr>
          <w:rFonts w:ascii="Arial" w:hAnsi="Arial" w:cs="Arial"/>
          <w:sz w:val="22"/>
          <w:szCs w:val="22"/>
          <w:lang w:val="id-ID"/>
        </w:rPr>
        <w:tab/>
      </w:r>
    </w:p>
    <w:p w:rsidR="00FE6B10" w:rsidRPr="003F469D" w:rsidRDefault="00FE6B10" w:rsidP="003F469D">
      <w:pPr>
        <w:pStyle w:val="ListParagraph"/>
        <w:numPr>
          <w:ilvl w:val="0"/>
          <w:numId w:val="5"/>
        </w:numPr>
        <w:spacing w:line="360" w:lineRule="auto"/>
        <w:ind w:left="284" w:hanging="284"/>
        <w:jc w:val="both"/>
        <w:rPr>
          <w:rFonts w:ascii="Arial" w:hAnsi="Arial" w:cs="Arial"/>
          <w:b/>
          <w:sz w:val="22"/>
          <w:szCs w:val="22"/>
        </w:rPr>
      </w:pPr>
      <w:r w:rsidRPr="003F469D">
        <w:rPr>
          <w:rFonts w:ascii="Arial" w:hAnsi="Arial" w:cs="Arial"/>
          <w:b/>
          <w:sz w:val="22"/>
          <w:szCs w:val="22"/>
        </w:rPr>
        <w:t>Uji Validasi dan Reabilitas</w:t>
      </w:r>
    </w:p>
    <w:p w:rsidR="00FE6B10" w:rsidRPr="003F469D" w:rsidRDefault="00FE6B10" w:rsidP="003F469D">
      <w:pPr>
        <w:spacing w:line="360" w:lineRule="auto"/>
        <w:ind w:left="284"/>
        <w:jc w:val="both"/>
        <w:rPr>
          <w:rFonts w:ascii="Arial" w:hAnsi="Arial" w:cs="Arial"/>
          <w:sz w:val="22"/>
          <w:szCs w:val="22"/>
          <w:lang w:val="id-ID"/>
        </w:rPr>
      </w:pPr>
      <w:r w:rsidRPr="003F469D">
        <w:rPr>
          <w:rFonts w:ascii="Arial" w:hAnsi="Arial" w:cs="Arial"/>
          <w:sz w:val="22"/>
          <w:szCs w:val="22"/>
        </w:rPr>
        <w:t xml:space="preserve">       Instrumen yang valid berarti instrumen tersebut dapat digunakan untuk mengukur apa yang seharusnya diukur (Sugiyono, 2003:109). Pengujian validitas dilakukan sebelum penelitian yang dinamakan validitas deduksi dilakukan dengan tujuan untuk penyempurnaan kuesioner (menguji fisibilitas). Penguji</w:t>
      </w:r>
      <w:r w:rsidR="006B6B63" w:rsidRPr="003F469D">
        <w:rPr>
          <w:rFonts w:ascii="Arial" w:hAnsi="Arial" w:cs="Arial"/>
          <w:sz w:val="22"/>
          <w:szCs w:val="22"/>
        </w:rPr>
        <w:t xml:space="preserve">an fisibilitas dilakukan pada </w:t>
      </w:r>
      <w:r w:rsidR="006B6B63" w:rsidRPr="003F469D">
        <w:rPr>
          <w:rFonts w:ascii="Arial" w:hAnsi="Arial" w:cs="Arial"/>
          <w:sz w:val="22"/>
          <w:szCs w:val="22"/>
          <w:lang w:val="id-ID"/>
        </w:rPr>
        <w:t>30</w:t>
      </w:r>
      <w:r w:rsidRPr="003F469D">
        <w:rPr>
          <w:rFonts w:ascii="Arial" w:hAnsi="Arial" w:cs="Arial"/>
          <w:sz w:val="22"/>
          <w:szCs w:val="22"/>
        </w:rPr>
        <w:t xml:space="preserve"> orang responden dilingkungan wilayah kerja </w:t>
      </w:r>
      <w:r w:rsidR="006B6B63" w:rsidRPr="003F469D">
        <w:rPr>
          <w:rFonts w:ascii="Arial" w:hAnsi="Arial" w:cs="Arial"/>
          <w:sz w:val="22"/>
          <w:szCs w:val="22"/>
          <w:lang w:val="id-ID"/>
        </w:rPr>
        <w:t xml:space="preserve">Rumah Sakit </w:t>
      </w:r>
      <w:r w:rsidR="009C4752">
        <w:rPr>
          <w:rFonts w:ascii="Arial" w:hAnsi="Arial" w:cs="Arial"/>
          <w:sz w:val="22"/>
          <w:szCs w:val="22"/>
          <w:lang w:val="id-ID"/>
        </w:rPr>
        <w:t>Bhayangkara Tk III Polda Kalsel</w:t>
      </w:r>
      <w:r w:rsidRPr="003F469D">
        <w:rPr>
          <w:rFonts w:ascii="Arial" w:hAnsi="Arial" w:cs="Arial"/>
          <w:sz w:val="22"/>
          <w:szCs w:val="22"/>
        </w:rPr>
        <w:t xml:space="preserve"> Banjarmasin. Cara pengukuran validitas angket dilakukan setelah penelitian yang dinamakan validitas induksi. Pengujian validitas induksi ini menggunakan teknik korelasi dengan </w:t>
      </w:r>
      <w:r w:rsidRPr="003F469D">
        <w:rPr>
          <w:rFonts w:ascii="Arial" w:hAnsi="Arial" w:cs="Arial"/>
          <w:i/>
          <w:sz w:val="22"/>
          <w:szCs w:val="22"/>
        </w:rPr>
        <w:t>r pearson</w:t>
      </w:r>
      <w:r w:rsidRPr="003F469D">
        <w:rPr>
          <w:rFonts w:ascii="Arial" w:hAnsi="Arial" w:cs="Arial"/>
          <w:sz w:val="22"/>
          <w:szCs w:val="22"/>
        </w:rPr>
        <w:t xml:space="preserve"> atau korelasi  produk </w:t>
      </w:r>
      <w:r w:rsidRPr="003F469D">
        <w:rPr>
          <w:rFonts w:ascii="Arial" w:hAnsi="Arial" w:cs="Arial"/>
          <w:i/>
          <w:sz w:val="22"/>
          <w:szCs w:val="22"/>
        </w:rPr>
        <w:t>momen pearson</w:t>
      </w:r>
      <w:r w:rsidRPr="003F469D">
        <w:rPr>
          <w:rFonts w:ascii="Arial" w:hAnsi="Arial" w:cs="Arial"/>
          <w:sz w:val="22"/>
          <w:szCs w:val="22"/>
        </w:rPr>
        <w:t xml:space="preserve"> dengan taraf signifikan 5%</w:t>
      </w:r>
      <w:r w:rsidRPr="003F469D">
        <w:rPr>
          <w:rFonts w:ascii="Arial" w:hAnsi="Arial" w:cs="Arial"/>
          <w:sz w:val="22"/>
          <w:szCs w:val="22"/>
          <w:lang w:val="id-ID"/>
        </w:rPr>
        <w:t>.</w:t>
      </w:r>
    </w:p>
    <w:p w:rsidR="0072219A" w:rsidRPr="003F469D" w:rsidRDefault="00FE6B10" w:rsidP="003F469D">
      <w:pPr>
        <w:spacing w:line="360" w:lineRule="auto"/>
        <w:ind w:left="284" w:firstLine="425"/>
        <w:jc w:val="both"/>
        <w:rPr>
          <w:rFonts w:ascii="Arial" w:hAnsi="Arial" w:cs="Arial"/>
          <w:sz w:val="22"/>
          <w:szCs w:val="22"/>
          <w:lang w:val="id-ID"/>
        </w:rPr>
      </w:pPr>
      <w:r w:rsidRPr="003F469D">
        <w:rPr>
          <w:rFonts w:ascii="Arial" w:hAnsi="Arial" w:cs="Arial"/>
          <w:sz w:val="22"/>
          <w:szCs w:val="22"/>
        </w:rPr>
        <w:lastRenderedPageBreak/>
        <w:t>Reliabilitas merupakan petunjuk sejauh mana suatu alat ukur dapat dipercaya. Instrumen yang realibel adalah instrumen yang bila digunakan beberapa kali untuk mengukur obyek yang sama (Sugiyono, 2003:110). Dari item-item yang valid dilakukan uji reliabilitas dan dianalisis menggunakan teknik tertentu yaitu dengan mengukur koefisien korelasi dengan menggunakan program komputerisasi.</w:t>
      </w:r>
    </w:p>
    <w:p w:rsidR="00C63C28" w:rsidRPr="003F469D" w:rsidRDefault="00C63C28" w:rsidP="00376BE2">
      <w:pPr>
        <w:pStyle w:val="ListParagraph"/>
        <w:spacing w:line="360" w:lineRule="auto"/>
        <w:ind w:left="709"/>
        <w:jc w:val="both"/>
        <w:rPr>
          <w:rFonts w:ascii="Arial" w:eastAsiaTheme="minorHAnsi" w:hAnsi="Arial" w:cs="Arial"/>
          <w:sz w:val="22"/>
          <w:szCs w:val="22"/>
          <w:lang w:val="id-ID"/>
        </w:rPr>
      </w:pPr>
      <w:r w:rsidRPr="003F469D">
        <w:rPr>
          <w:rFonts w:ascii="Arial" w:eastAsiaTheme="minorHAnsi" w:hAnsi="Arial" w:cs="Arial"/>
          <w:sz w:val="22"/>
          <w:szCs w:val="22"/>
          <w:lang w:val="id-ID"/>
        </w:rPr>
        <w:t>Skoring yang digunakan :</w:t>
      </w:r>
    </w:p>
    <w:p w:rsidR="00C63C28" w:rsidRPr="003F469D" w:rsidRDefault="00C63C28" w:rsidP="00376BE2">
      <w:pPr>
        <w:pStyle w:val="ListParagraph"/>
        <w:numPr>
          <w:ilvl w:val="1"/>
          <w:numId w:val="3"/>
        </w:numPr>
        <w:tabs>
          <w:tab w:val="clear" w:pos="1758"/>
        </w:tabs>
        <w:spacing w:line="360" w:lineRule="auto"/>
        <w:ind w:left="993"/>
        <w:jc w:val="both"/>
        <w:rPr>
          <w:rFonts w:ascii="Arial" w:eastAsiaTheme="minorHAnsi" w:hAnsi="Arial" w:cs="Arial"/>
          <w:sz w:val="22"/>
          <w:szCs w:val="22"/>
          <w:lang w:val="id-ID"/>
        </w:rPr>
      </w:pPr>
      <w:r w:rsidRPr="003F469D">
        <w:rPr>
          <w:rFonts w:ascii="Arial" w:eastAsiaTheme="minorHAnsi" w:hAnsi="Arial" w:cs="Arial"/>
          <w:sz w:val="22"/>
          <w:szCs w:val="22"/>
          <w:lang w:val="id-ID"/>
        </w:rPr>
        <w:t>Pernyataan favorable</w:t>
      </w:r>
    </w:p>
    <w:p w:rsidR="00C63C28" w:rsidRPr="003F469D" w:rsidRDefault="00C63C28" w:rsidP="00376BE2">
      <w:pPr>
        <w:pStyle w:val="ListParagraph"/>
        <w:spacing w:line="360" w:lineRule="auto"/>
        <w:ind w:left="993"/>
        <w:jc w:val="both"/>
        <w:rPr>
          <w:rFonts w:ascii="Arial" w:eastAsiaTheme="minorHAnsi" w:hAnsi="Arial" w:cs="Arial"/>
          <w:sz w:val="22"/>
          <w:szCs w:val="22"/>
          <w:lang w:val="id-ID"/>
        </w:rPr>
      </w:pPr>
      <w:r w:rsidRPr="003F469D">
        <w:rPr>
          <w:rFonts w:ascii="Arial" w:eastAsiaTheme="minorHAnsi" w:hAnsi="Arial" w:cs="Arial"/>
          <w:sz w:val="22"/>
          <w:szCs w:val="22"/>
          <w:lang w:val="id-ID"/>
        </w:rPr>
        <w:t>Nilai 1 : untuk jawaban benar</w:t>
      </w:r>
    </w:p>
    <w:p w:rsidR="00C63C28" w:rsidRPr="003F469D" w:rsidRDefault="00C63C28" w:rsidP="00376BE2">
      <w:pPr>
        <w:pStyle w:val="ListParagraph"/>
        <w:spacing w:line="360" w:lineRule="auto"/>
        <w:ind w:left="993"/>
        <w:jc w:val="both"/>
        <w:rPr>
          <w:rFonts w:ascii="Arial" w:eastAsiaTheme="minorHAnsi" w:hAnsi="Arial" w:cs="Arial"/>
          <w:sz w:val="22"/>
          <w:szCs w:val="22"/>
          <w:lang w:val="id-ID"/>
        </w:rPr>
      </w:pPr>
      <w:r w:rsidRPr="003F469D">
        <w:rPr>
          <w:rFonts w:ascii="Arial" w:eastAsiaTheme="minorHAnsi" w:hAnsi="Arial" w:cs="Arial"/>
          <w:sz w:val="22"/>
          <w:szCs w:val="22"/>
          <w:lang w:val="id-ID"/>
        </w:rPr>
        <w:t>Nilai 0 : untuk jawaban salah</w:t>
      </w:r>
    </w:p>
    <w:p w:rsidR="00C63C28" w:rsidRPr="003F469D" w:rsidRDefault="00C63C28" w:rsidP="00376BE2">
      <w:pPr>
        <w:pStyle w:val="ListParagraph"/>
        <w:numPr>
          <w:ilvl w:val="1"/>
          <w:numId w:val="3"/>
        </w:numPr>
        <w:tabs>
          <w:tab w:val="clear" w:pos="1758"/>
        </w:tabs>
        <w:spacing w:line="360" w:lineRule="auto"/>
        <w:ind w:left="993"/>
        <w:jc w:val="both"/>
        <w:rPr>
          <w:rFonts w:ascii="Arial" w:eastAsiaTheme="minorHAnsi" w:hAnsi="Arial" w:cs="Arial"/>
          <w:sz w:val="22"/>
          <w:szCs w:val="22"/>
          <w:lang w:val="id-ID"/>
        </w:rPr>
      </w:pPr>
      <w:r w:rsidRPr="003F469D">
        <w:rPr>
          <w:rFonts w:ascii="Arial" w:eastAsiaTheme="minorHAnsi" w:hAnsi="Arial" w:cs="Arial"/>
          <w:sz w:val="22"/>
          <w:szCs w:val="22"/>
          <w:lang w:val="id-ID"/>
        </w:rPr>
        <w:t>Pernyataan unfavorable</w:t>
      </w:r>
    </w:p>
    <w:p w:rsidR="00C63C28" w:rsidRPr="003F469D" w:rsidRDefault="00C63C28" w:rsidP="00376BE2">
      <w:pPr>
        <w:pStyle w:val="ListParagraph"/>
        <w:spacing w:line="360" w:lineRule="auto"/>
        <w:ind w:left="993"/>
        <w:jc w:val="both"/>
        <w:rPr>
          <w:rFonts w:ascii="Arial" w:eastAsiaTheme="minorHAnsi" w:hAnsi="Arial" w:cs="Arial"/>
          <w:sz w:val="22"/>
          <w:szCs w:val="22"/>
          <w:lang w:val="id-ID"/>
        </w:rPr>
      </w:pPr>
      <w:r w:rsidRPr="003F469D">
        <w:rPr>
          <w:rFonts w:ascii="Arial" w:eastAsiaTheme="minorHAnsi" w:hAnsi="Arial" w:cs="Arial"/>
          <w:sz w:val="22"/>
          <w:szCs w:val="22"/>
          <w:lang w:val="id-ID"/>
        </w:rPr>
        <w:t>Nilai 1 : untuk jawaban salah</w:t>
      </w:r>
    </w:p>
    <w:p w:rsidR="00480680" w:rsidRDefault="00C63C28" w:rsidP="00480680">
      <w:pPr>
        <w:pStyle w:val="ListParagraph"/>
        <w:spacing w:line="360" w:lineRule="auto"/>
        <w:ind w:left="993"/>
        <w:jc w:val="both"/>
        <w:rPr>
          <w:rFonts w:ascii="Arial" w:eastAsiaTheme="minorHAnsi" w:hAnsi="Arial" w:cs="Arial"/>
          <w:sz w:val="22"/>
          <w:szCs w:val="22"/>
          <w:lang w:val="id-ID"/>
        </w:rPr>
      </w:pPr>
      <w:r w:rsidRPr="003F469D">
        <w:rPr>
          <w:rFonts w:ascii="Arial" w:eastAsiaTheme="minorHAnsi" w:hAnsi="Arial" w:cs="Arial"/>
          <w:sz w:val="22"/>
          <w:szCs w:val="22"/>
          <w:lang w:val="id-ID"/>
        </w:rPr>
        <w:t>Nilai 0 : untuk jawaban benar</w:t>
      </w:r>
    </w:p>
    <w:p w:rsidR="00480680" w:rsidRDefault="00C739AD" w:rsidP="00480680">
      <w:pPr>
        <w:pStyle w:val="ListParagraph"/>
        <w:spacing w:line="360" w:lineRule="auto"/>
        <w:ind w:left="284" w:firstLine="992"/>
        <w:jc w:val="both"/>
        <w:rPr>
          <w:rFonts w:ascii="Arial" w:eastAsiaTheme="minorHAnsi" w:hAnsi="Arial" w:cs="Arial"/>
          <w:sz w:val="22"/>
          <w:szCs w:val="22"/>
          <w:lang w:val="id-ID"/>
        </w:rPr>
      </w:pPr>
      <w:r w:rsidRPr="00480680">
        <w:rPr>
          <w:rFonts w:ascii="Arial" w:hAnsi="Arial" w:cs="Arial"/>
          <w:sz w:val="22"/>
          <w:szCs w:val="22"/>
        </w:rPr>
        <w:t xml:space="preserve">Pengujian </w:t>
      </w:r>
      <w:r w:rsidRPr="00480680">
        <w:rPr>
          <w:rFonts w:ascii="Arial" w:hAnsi="Arial" w:cs="Arial"/>
          <w:sz w:val="22"/>
          <w:szCs w:val="22"/>
          <w:lang w:val="id-ID"/>
        </w:rPr>
        <w:t>v</w:t>
      </w:r>
      <w:r w:rsidRPr="00480680">
        <w:rPr>
          <w:rFonts w:ascii="Arial" w:hAnsi="Arial" w:cs="Arial"/>
          <w:sz w:val="22"/>
          <w:szCs w:val="22"/>
        </w:rPr>
        <w:t xml:space="preserve">alidasi dan </w:t>
      </w:r>
      <w:r w:rsidRPr="00480680">
        <w:rPr>
          <w:rFonts w:ascii="Arial" w:hAnsi="Arial" w:cs="Arial"/>
          <w:sz w:val="22"/>
          <w:szCs w:val="22"/>
          <w:lang w:val="id-ID"/>
        </w:rPr>
        <w:t>r</w:t>
      </w:r>
      <w:r w:rsidRPr="00480680">
        <w:rPr>
          <w:rFonts w:ascii="Arial" w:hAnsi="Arial" w:cs="Arial"/>
          <w:sz w:val="22"/>
          <w:szCs w:val="22"/>
        </w:rPr>
        <w:t>eabilitas</w:t>
      </w:r>
      <w:r w:rsidR="00480680">
        <w:rPr>
          <w:rFonts w:ascii="Arial" w:hAnsi="Arial" w:cs="Arial"/>
          <w:sz w:val="22"/>
          <w:szCs w:val="22"/>
          <w:lang w:val="id-ID"/>
        </w:rPr>
        <w:t xml:space="preserve"> </w:t>
      </w:r>
      <w:r w:rsidRPr="00480680">
        <w:rPr>
          <w:rFonts w:ascii="Arial" w:hAnsi="Arial" w:cs="Arial"/>
          <w:sz w:val="22"/>
          <w:szCs w:val="22"/>
        </w:rPr>
        <w:t xml:space="preserve">dilakukan pada </w:t>
      </w:r>
      <w:r w:rsidRPr="00480680">
        <w:rPr>
          <w:rFonts w:ascii="Arial" w:hAnsi="Arial" w:cs="Arial"/>
          <w:sz w:val="22"/>
          <w:szCs w:val="22"/>
          <w:lang w:val="id-ID"/>
        </w:rPr>
        <w:t>30</w:t>
      </w:r>
      <w:r w:rsidR="00480680">
        <w:rPr>
          <w:rFonts w:ascii="Arial" w:hAnsi="Arial" w:cs="Arial"/>
          <w:sz w:val="22"/>
          <w:szCs w:val="22"/>
        </w:rPr>
        <w:t xml:space="preserve"> orang responden</w:t>
      </w:r>
      <w:r w:rsidR="00480680">
        <w:rPr>
          <w:rFonts w:ascii="Arial" w:hAnsi="Arial" w:cs="Arial"/>
          <w:sz w:val="22"/>
          <w:szCs w:val="22"/>
          <w:lang w:val="id-ID"/>
        </w:rPr>
        <w:t xml:space="preserve"> </w:t>
      </w:r>
      <w:r w:rsidRPr="00480680">
        <w:rPr>
          <w:rFonts w:ascii="Arial" w:hAnsi="Arial" w:cs="Arial"/>
          <w:sz w:val="22"/>
          <w:szCs w:val="22"/>
        </w:rPr>
        <w:t xml:space="preserve">dilingkungan wilayah kerja </w:t>
      </w:r>
      <w:r w:rsidRPr="00480680">
        <w:rPr>
          <w:rFonts w:ascii="Arial" w:hAnsi="Arial" w:cs="Arial"/>
          <w:sz w:val="22"/>
          <w:szCs w:val="22"/>
          <w:lang w:val="id-ID"/>
        </w:rPr>
        <w:t>Rumah Sakit Bhayangkara Tk III Polda Kalsel</w:t>
      </w:r>
      <w:r w:rsidRPr="00480680">
        <w:rPr>
          <w:rFonts w:ascii="Arial" w:hAnsi="Arial" w:cs="Arial"/>
          <w:sz w:val="22"/>
          <w:szCs w:val="22"/>
        </w:rPr>
        <w:t xml:space="preserve"> Banjarmasin.</w:t>
      </w:r>
      <w:r w:rsidRPr="00480680">
        <w:rPr>
          <w:rFonts w:ascii="Arial" w:hAnsi="Arial" w:cs="Arial"/>
          <w:sz w:val="22"/>
          <w:szCs w:val="22"/>
          <w:lang w:val="id-ID"/>
        </w:rPr>
        <w:t xml:space="preserve"> </w:t>
      </w:r>
    </w:p>
    <w:p w:rsidR="00480680" w:rsidRDefault="00480680" w:rsidP="00480680">
      <w:pPr>
        <w:pStyle w:val="ListParagraph"/>
        <w:spacing w:line="360" w:lineRule="auto"/>
        <w:ind w:left="284" w:firstLine="992"/>
        <w:jc w:val="both"/>
        <w:rPr>
          <w:rFonts w:ascii="Arial" w:eastAsiaTheme="minorHAnsi" w:hAnsi="Arial" w:cs="Arial"/>
          <w:sz w:val="22"/>
          <w:szCs w:val="22"/>
          <w:lang w:val="id-ID"/>
        </w:rPr>
      </w:pPr>
      <w:r>
        <w:rPr>
          <w:rFonts w:ascii="Arial" w:hAnsi="Arial" w:cs="Arial"/>
          <w:sz w:val="22"/>
          <w:szCs w:val="22"/>
          <w:lang w:val="id-ID"/>
        </w:rPr>
        <w:t xml:space="preserve">Kuesioner pengetahuan ada </w:t>
      </w:r>
      <w:r w:rsidR="00C739AD" w:rsidRPr="00480680">
        <w:rPr>
          <w:rFonts w:ascii="Arial" w:hAnsi="Arial" w:cs="Arial"/>
          <w:sz w:val="22"/>
          <w:szCs w:val="22"/>
          <w:lang w:val="id-ID"/>
        </w:rPr>
        <w:t>15 soal hanya 7 soal yang valid, soal yang tidak valid di perbaiki atau diubah.</w:t>
      </w:r>
    </w:p>
    <w:p w:rsidR="00480680" w:rsidRDefault="00480680" w:rsidP="00480680">
      <w:pPr>
        <w:pStyle w:val="ListParagraph"/>
        <w:spacing w:line="360" w:lineRule="auto"/>
        <w:ind w:left="284" w:firstLine="992"/>
        <w:jc w:val="both"/>
        <w:rPr>
          <w:rFonts w:ascii="Arial" w:eastAsiaTheme="minorHAnsi" w:hAnsi="Arial" w:cs="Arial"/>
          <w:sz w:val="22"/>
          <w:szCs w:val="22"/>
          <w:lang w:val="id-ID"/>
        </w:rPr>
      </w:pPr>
      <w:r>
        <w:rPr>
          <w:rFonts w:ascii="Arial" w:hAnsi="Arial" w:cs="Arial"/>
          <w:sz w:val="22"/>
          <w:szCs w:val="22"/>
          <w:lang w:val="id-ID"/>
        </w:rPr>
        <w:t>Kuesioner p</w:t>
      </w:r>
      <w:r w:rsidR="00C739AD" w:rsidRPr="00480680">
        <w:rPr>
          <w:rFonts w:ascii="Arial" w:hAnsi="Arial" w:cs="Arial"/>
          <w:sz w:val="22"/>
          <w:szCs w:val="22"/>
          <w:lang w:val="id-ID"/>
        </w:rPr>
        <w:t xml:space="preserve">ersepsi </w:t>
      </w:r>
      <w:r>
        <w:rPr>
          <w:rFonts w:ascii="Arial" w:hAnsi="Arial" w:cs="Arial"/>
          <w:sz w:val="22"/>
          <w:szCs w:val="22"/>
          <w:lang w:val="id-ID"/>
        </w:rPr>
        <w:t xml:space="preserve">ada </w:t>
      </w:r>
      <w:r w:rsidR="00C739AD" w:rsidRPr="00480680">
        <w:rPr>
          <w:rFonts w:ascii="Arial" w:hAnsi="Arial" w:cs="Arial"/>
          <w:sz w:val="22"/>
          <w:szCs w:val="22"/>
          <w:lang w:val="id-ID"/>
        </w:rPr>
        <w:t xml:space="preserve">10 soal </w:t>
      </w:r>
      <w:r>
        <w:rPr>
          <w:rFonts w:ascii="Arial" w:hAnsi="Arial" w:cs="Arial"/>
          <w:sz w:val="22"/>
          <w:szCs w:val="22"/>
          <w:lang w:val="id-ID"/>
        </w:rPr>
        <w:t>dan hanya</w:t>
      </w:r>
      <w:r w:rsidR="00C739AD" w:rsidRPr="00480680">
        <w:rPr>
          <w:rFonts w:ascii="Arial" w:hAnsi="Arial" w:cs="Arial"/>
          <w:sz w:val="22"/>
          <w:szCs w:val="22"/>
          <w:lang w:val="id-ID"/>
        </w:rPr>
        <w:t xml:space="preserve"> 6 soal yang valid dan dapat dipakai, yang tidak valid di perbaiki atau diubah.      </w:t>
      </w:r>
    </w:p>
    <w:p w:rsidR="00F95FB4" w:rsidRPr="00480680" w:rsidRDefault="00480680" w:rsidP="00480680">
      <w:pPr>
        <w:pStyle w:val="ListParagraph"/>
        <w:spacing w:line="360" w:lineRule="auto"/>
        <w:ind w:left="284" w:firstLine="992"/>
        <w:jc w:val="both"/>
        <w:rPr>
          <w:rFonts w:ascii="Arial" w:eastAsiaTheme="minorHAnsi" w:hAnsi="Arial" w:cs="Arial"/>
          <w:sz w:val="22"/>
          <w:szCs w:val="22"/>
          <w:lang w:val="id-ID"/>
        </w:rPr>
      </w:pPr>
      <w:r>
        <w:rPr>
          <w:rFonts w:ascii="Arial" w:hAnsi="Arial" w:cs="Arial"/>
          <w:sz w:val="22"/>
          <w:szCs w:val="22"/>
          <w:lang w:val="id-ID"/>
        </w:rPr>
        <w:t>Kuesioner</w:t>
      </w:r>
      <w:r w:rsidRPr="00480680">
        <w:rPr>
          <w:rFonts w:ascii="Arial" w:hAnsi="Arial" w:cs="Arial"/>
          <w:sz w:val="22"/>
          <w:szCs w:val="22"/>
          <w:lang w:val="id-ID"/>
        </w:rPr>
        <w:t xml:space="preserve"> Motivasi </w:t>
      </w:r>
      <w:r>
        <w:rPr>
          <w:rFonts w:ascii="Arial" w:hAnsi="Arial" w:cs="Arial"/>
          <w:sz w:val="22"/>
          <w:szCs w:val="22"/>
          <w:lang w:val="id-ID"/>
        </w:rPr>
        <w:t xml:space="preserve">ada </w:t>
      </w:r>
      <w:r w:rsidRPr="00480680">
        <w:rPr>
          <w:rFonts w:ascii="Arial" w:hAnsi="Arial" w:cs="Arial"/>
          <w:sz w:val="22"/>
          <w:szCs w:val="22"/>
          <w:lang w:val="id-ID"/>
        </w:rPr>
        <w:t xml:space="preserve">12 soal, </w:t>
      </w:r>
      <w:r>
        <w:rPr>
          <w:rFonts w:ascii="Arial" w:hAnsi="Arial" w:cs="Arial"/>
          <w:sz w:val="22"/>
          <w:szCs w:val="22"/>
          <w:lang w:val="id-ID"/>
        </w:rPr>
        <w:t>hanya</w:t>
      </w:r>
      <w:r w:rsidRPr="00480680">
        <w:rPr>
          <w:rFonts w:ascii="Arial" w:hAnsi="Arial" w:cs="Arial"/>
          <w:sz w:val="22"/>
          <w:szCs w:val="22"/>
          <w:lang w:val="id-ID"/>
        </w:rPr>
        <w:t xml:space="preserve"> 7 soal yang valid, dan soal yang tidak valid diperbaiki atau diubah.</w:t>
      </w:r>
    </w:p>
    <w:p w:rsidR="005667C0" w:rsidRPr="003F469D" w:rsidRDefault="005667C0" w:rsidP="003F469D">
      <w:pPr>
        <w:pStyle w:val="ListParagraph"/>
        <w:numPr>
          <w:ilvl w:val="0"/>
          <w:numId w:val="5"/>
        </w:numPr>
        <w:spacing w:line="360" w:lineRule="auto"/>
        <w:ind w:left="284" w:hanging="284"/>
        <w:jc w:val="both"/>
        <w:rPr>
          <w:rFonts w:ascii="Arial" w:hAnsi="Arial" w:cs="Arial"/>
          <w:b/>
          <w:sz w:val="22"/>
          <w:szCs w:val="22"/>
        </w:rPr>
      </w:pPr>
      <w:r w:rsidRPr="003F469D">
        <w:rPr>
          <w:rFonts w:ascii="Arial" w:hAnsi="Arial" w:cs="Arial"/>
          <w:b/>
          <w:sz w:val="22"/>
          <w:szCs w:val="22"/>
        </w:rPr>
        <w:t>Pengolahan Data Dan Analisa Data</w:t>
      </w:r>
    </w:p>
    <w:p w:rsidR="00376BE2" w:rsidRPr="00EC1662" w:rsidRDefault="005667C0" w:rsidP="00376BE2">
      <w:pPr>
        <w:pStyle w:val="ListParagraph"/>
        <w:numPr>
          <w:ilvl w:val="6"/>
          <w:numId w:val="1"/>
        </w:numPr>
        <w:tabs>
          <w:tab w:val="clear" w:pos="4047"/>
        </w:tabs>
        <w:spacing w:line="360" w:lineRule="auto"/>
        <w:ind w:left="567" w:hanging="142"/>
        <w:jc w:val="both"/>
        <w:rPr>
          <w:rFonts w:ascii="Arial" w:hAnsi="Arial" w:cs="Arial"/>
          <w:b/>
          <w:sz w:val="22"/>
          <w:szCs w:val="22"/>
        </w:rPr>
      </w:pPr>
      <w:r w:rsidRPr="00EC1662">
        <w:rPr>
          <w:rFonts w:ascii="Arial" w:hAnsi="Arial" w:cs="Arial"/>
          <w:b/>
          <w:sz w:val="22"/>
          <w:szCs w:val="22"/>
        </w:rPr>
        <w:t>Pengolahan Data</w:t>
      </w:r>
    </w:p>
    <w:p w:rsidR="00376BE2" w:rsidRDefault="00497FBA" w:rsidP="00376BE2">
      <w:pPr>
        <w:pStyle w:val="ListParagraph"/>
        <w:spacing w:line="360" w:lineRule="auto"/>
        <w:ind w:left="709" w:firstLine="567"/>
        <w:jc w:val="both"/>
        <w:rPr>
          <w:rFonts w:ascii="Arial" w:hAnsi="Arial" w:cs="Arial"/>
          <w:sz w:val="22"/>
          <w:szCs w:val="22"/>
        </w:rPr>
      </w:pPr>
      <w:r w:rsidRPr="00376BE2">
        <w:rPr>
          <w:rFonts w:ascii="Arial" w:hAnsi="Arial" w:cs="Arial"/>
          <w:sz w:val="22"/>
          <w:szCs w:val="22"/>
        </w:rPr>
        <w:t>Pengolahan data pada penelitian ini dilakukan dengan tahap sebagai berikut :</w:t>
      </w:r>
    </w:p>
    <w:p w:rsidR="00376BE2" w:rsidRPr="00376BE2" w:rsidRDefault="005667C0" w:rsidP="00376BE2">
      <w:pPr>
        <w:pStyle w:val="ListParagraph"/>
        <w:numPr>
          <w:ilvl w:val="7"/>
          <w:numId w:val="1"/>
        </w:numPr>
        <w:tabs>
          <w:tab w:val="clear" w:pos="5760"/>
        </w:tabs>
        <w:spacing w:line="360" w:lineRule="auto"/>
        <w:ind w:left="993" w:hanging="284"/>
        <w:jc w:val="both"/>
        <w:rPr>
          <w:rFonts w:ascii="Arial" w:hAnsi="Arial" w:cs="Arial"/>
          <w:sz w:val="22"/>
          <w:szCs w:val="22"/>
        </w:rPr>
      </w:pPr>
      <w:r w:rsidRPr="00376BE2">
        <w:rPr>
          <w:rFonts w:ascii="Arial" w:hAnsi="Arial" w:cs="Arial"/>
          <w:i/>
          <w:iCs/>
          <w:sz w:val="22"/>
          <w:szCs w:val="22"/>
          <w:lang w:val="id-ID"/>
        </w:rPr>
        <w:t>Editing</w:t>
      </w:r>
    </w:p>
    <w:p w:rsidR="00094730" w:rsidRPr="003F469D" w:rsidRDefault="00497FBA" w:rsidP="00376BE2">
      <w:pPr>
        <w:pStyle w:val="ListParagraph"/>
        <w:spacing w:line="360" w:lineRule="auto"/>
        <w:ind w:left="993"/>
        <w:jc w:val="both"/>
        <w:rPr>
          <w:rFonts w:ascii="Arial" w:hAnsi="Arial" w:cs="Arial"/>
          <w:sz w:val="22"/>
          <w:szCs w:val="22"/>
        </w:rPr>
      </w:pPr>
      <w:r w:rsidRPr="00376BE2">
        <w:rPr>
          <w:rFonts w:ascii="Arial" w:hAnsi="Arial" w:cs="Arial"/>
          <w:sz w:val="22"/>
          <w:szCs w:val="22"/>
        </w:rPr>
        <w:t>Peneliti melakukan koreksi data untuk melihat kebenaran pengisian dan kelengkapan jawaban kuisioner dari responden.</w:t>
      </w:r>
    </w:p>
    <w:p w:rsidR="00376BE2" w:rsidRPr="00376BE2" w:rsidRDefault="005667C0" w:rsidP="00376BE2">
      <w:pPr>
        <w:pStyle w:val="ListParagraph"/>
        <w:numPr>
          <w:ilvl w:val="1"/>
          <w:numId w:val="1"/>
        </w:numPr>
        <w:tabs>
          <w:tab w:val="clear" w:pos="1440"/>
        </w:tabs>
        <w:spacing w:line="360" w:lineRule="auto"/>
        <w:ind w:left="993" w:hanging="284"/>
        <w:jc w:val="both"/>
        <w:rPr>
          <w:rFonts w:ascii="Arial" w:hAnsi="Arial" w:cs="Arial"/>
          <w:i/>
          <w:iCs/>
          <w:sz w:val="22"/>
          <w:szCs w:val="22"/>
          <w:lang w:val="id-ID"/>
        </w:rPr>
      </w:pPr>
      <w:r w:rsidRPr="00376BE2">
        <w:rPr>
          <w:rFonts w:ascii="Arial" w:hAnsi="Arial" w:cs="Arial"/>
          <w:i/>
          <w:iCs/>
          <w:sz w:val="22"/>
          <w:szCs w:val="22"/>
          <w:lang w:val="id-ID"/>
        </w:rPr>
        <w:t>Coding</w:t>
      </w:r>
    </w:p>
    <w:p w:rsidR="00376BE2" w:rsidRDefault="00497FBA" w:rsidP="00376BE2">
      <w:pPr>
        <w:pStyle w:val="ListParagraph"/>
        <w:spacing w:line="360" w:lineRule="auto"/>
        <w:ind w:left="993"/>
        <w:jc w:val="both"/>
        <w:rPr>
          <w:rFonts w:ascii="Arial" w:hAnsi="Arial" w:cs="Arial"/>
          <w:sz w:val="22"/>
          <w:szCs w:val="22"/>
        </w:rPr>
      </w:pPr>
      <w:r w:rsidRPr="00376BE2">
        <w:rPr>
          <w:rFonts w:ascii="Arial" w:hAnsi="Arial" w:cs="Arial"/>
          <w:sz w:val="22"/>
          <w:szCs w:val="22"/>
        </w:rPr>
        <w:t>Peneliti melakukan pemberian kode pada data untuk mempermudah mengolah data</w:t>
      </w:r>
    </w:p>
    <w:p w:rsidR="00376BE2" w:rsidRPr="00376BE2" w:rsidRDefault="00497FBA" w:rsidP="00376BE2">
      <w:pPr>
        <w:pStyle w:val="ListParagraph"/>
        <w:numPr>
          <w:ilvl w:val="1"/>
          <w:numId w:val="1"/>
        </w:numPr>
        <w:tabs>
          <w:tab w:val="clear" w:pos="1440"/>
        </w:tabs>
        <w:spacing w:line="360" w:lineRule="auto"/>
        <w:ind w:left="993" w:hanging="284"/>
        <w:jc w:val="both"/>
        <w:rPr>
          <w:rFonts w:ascii="Arial" w:hAnsi="Arial" w:cs="Arial"/>
          <w:i/>
          <w:iCs/>
          <w:sz w:val="22"/>
          <w:szCs w:val="22"/>
          <w:lang w:val="id-ID"/>
        </w:rPr>
      </w:pPr>
      <w:r w:rsidRPr="003F469D">
        <w:rPr>
          <w:rFonts w:ascii="Arial" w:hAnsi="Arial" w:cs="Arial"/>
          <w:i/>
          <w:iCs/>
          <w:sz w:val="22"/>
          <w:szCs w:val="22"/>
          <w:lang w:val="id-ID"/>
        </w:rPr>
        <w:t>Tabulating</w:t>
      </w:r>
    </w:p>
    <w:p w:rsidR="005667C0" w:rsidRPr="00376BE2" w:rsidRDefault="00497FBA" w:rsidP="00376BE2">
      <w:pPr>
        <w:pStyle w:val="ListParagraph"/>
        <w:spacing w:line="360" w:lineRule="auto"/>
        <w:ind w:left="993"/>
        <w:jc w:val="both"/>
        <w:rPr>
          <w:rFonts w:ascii="Arial" w:hAnsi="Arial" w:cs="Arial"/>
          <w:i/>
          <w:iCs/>
          <w:sz w:val="22"/>
          <w:szCs w:val="22"/>
          <w:lang w:val="id-ID"/>
        </w:rPr>
      </w:pPr>
      <w:r w:rsidRPr="00376BE2">
        <w:rPr>
          <w:rFonts w:ascii="Arial" w:hAnsi="Arial" w:cs="Arial"/>
          <w:sz w:val="22"/>
          <w:szCs w:val="22"/>
        </w:rPr>
        <w:lastRenderedPageBreak/>
        <w:t>Kegiatan memasukkan data hasil penelitian ke dalam tabel kemudian diolah dengan bantuan komputer.</w:t>
      </w:r>
    </w:p>
    <w:p w:rsidR="00376BE2" w:rsidRPr="00376BE2" w:rsidRDefault="00497FBA" w:rsidP="00376BE2">
      <w:pPr>
        <w:numPr>
          <w:ilvl w:val="1"/>
          <w:numId w:val="1"/>
        </w:numPr>
        <w:tabs>
          <w:tab w:val="clear" w:pos="1440"/>
        </w:tabs>
        <w:spacing w:line="360" w:lineRule="auto"/>
        <w:ind w:left="993" w:hanging="284"/>
        <w:jc w:val="both"/>
        <w:rPr>
          <w:rFonts w:ascii="Arial" w:hAnsi="Arial" w:cs="Arial"/>
          <w:i/>
          <w:iCs/>
          <w:sz w:val="22"/>
          <w:szCs w:val="22"/>
          <w:lang w:val="id-ID"/>
        </w:rPr>
      </w:pPr>
      <w:r w:rsidRPr="003F469D">
        <w:rPr>
          <w:rFonts w:ascii="Arial" w:hAnsi="Arial" w:cs="Arial"/>
          <w:i/>
          <w:iCs/>
          <w:sz w:val="22"/>
          <w:szCs w:val="22"/>
          <w:lang w:val="id-ID"/>
        </w:rPr>
        <w:t>Enter</w:t>
      </w:r>
      <w:r w:rsidR="00376BE2">
        <w:rPr>
          <w:rFonts w:ascii="Arial" w:hAnsi="Arial" w:cs="Arial"/>
          <w:i/>
          <w:iCs/>
          <w:sz w:val="22"/>
          <w:szCs w:val="22"/>
        </w:rPr>
        <w:t>y</w:t>
      </w:r>
    </w:p>
    <w:p w:rsidR="00497FBA" w:rsidRPr="00376BE2" w:rsidRDefault="00497FBA" w:rsidP="00376BE2">
      <w:pPr>
        <w:spacing w:line="360" w:lineRule="auto"/>
        <w:ind w:left="993"/>
        <w:jc w:val="both"/>
        <w:rPr>
          <w:rFonts w:ascii="Arial" w:hAnsi="Arial" w:cs="Arial"/>
          <w:i/>
          <w:iCs/>
          <w:sz w:val="22"/>
          <w:szCs w:val="22"/>
          <w:lang w:val="id-ID"/>
        </w:rPr>
      </w:pPr>
      <w:r w:rsidRPr="00376BE2">
        <w:rPr>
          <w:rFonts w:ascii="Arial" w:hAnsi="Arial" w:cs="Arial"/>
          <w:sz w:val="22"/>
          <w:szCs w:val="22"/>
        </w:rPr>
        <w:t>Memasukkan data kedalam komputer untuk selanjutnya dilakukan analisis data dengan menggunakan program komputer.</w:t>
      </w:r>
    </w:p>
    <w:p w:rsidR="00376BE2" w:rsidRPr="00376BE2" w:rsidRDefault="00497FBA" w:rsidP="00376BE2">
      <w:pPr>
        <w:pStyle w:val="ListParagraph"/>
        <w:numPr>
          <w:ilvl w:val="1"/>
          <w:numId w:val="1"/>
        </w:numPr>
        <w:tabs>
          <w:tab w:val="clear" w:pos="1440"/>
        </w:tabs>
        <w:spacing w:line="360" w:lineRule="auto"/>
        <w:ind w:left="993" w:hanging="284"/>
        <w:jc w:val="both"/>
        <w:rPr>
          <w:rFonts w:ascii="Arial" w:hAnsi="Arial" w:cs="Arial"/>
          <w:sz w:val="22"/>
          <w:szCs w:val="22"/>
          <w:lang w:val="id-ID"/>
        </w:rPr>
      </w:pPr>
      <w:r w:rsidRPr="003F469D">
        <w:rPr>
          <w:rFonts w:ascii="Arial" w:hAnsi="Arial" w:cs="Arial"/>
          <w:i/>
          <w:iCs/>
          <w:sz w:val="22"/>
          <w:szCs w:val="22"/>
        </w:rPr>
        <w:t>Cleaning</w:t>
      </w:r>
    </w:p>
    <w:p w:rsidR="00497FBA" w:rsidRPr="00376BE2" w:rsidRDefault="00497FBA" w:rsidP="00376BE2">
      <w:pPr>
        <w:pStyle w:val="ListParagraph"/>
        <w:spacing w:line="360" w:lineRule="auto"/>
        <w:ind w:left="993"/>
        <w:jc w:val="both"/>
        <w:rPr>
          <w:rFonts w:ascii="Arial" w:hAnsi="Arial" w:cs="Arial"/>
          <w:sz w:val="22"/>
          <w:szCs w:val="22"/>
          <w:lang w:val="id-ID"/>
        </w:rPr>
      </w:pPr>
      <w:r w:rsidRPr="00376BE2">
        <w:rPr>
          <w:rFonts w:ascii="Arial" w:hAnsi="Arial" w:cs="Arial"/>
          <w:sz w:val="22"/>
          <w:szCs w:val="22"/>
        </w:rPr>
        <w:t>Memastikan bahwa seluruh data yang dimasukkan kedalam komputer sudah sesuai dengan sebenarnya atau proses pembersihan data.</w:t>
      </w:r>
    </w:p>
    <w:p w:rsidR="00497FBA" w:rsidRPr="00376BE2" w:rsidRDefault="00497FBA" w:rsidP="003F469D">
      <w:pPr>
        <w:pStyle w:val="ListParagraph"/>
        <w:spacing w:line="360" w:lineRule="auto"/>
        <w:ind w:left="1276"/>
        <w:jc w:val="both"/>
        <w:rPr>
          <w:rFonts w:ascii="Arial" w:hAnsi="Arial" w:cs="Arial"/>
          <w:iCs/>
          <w:sz w:val="22"/>
          <w:szCs w:val="22"/>
          <w:lang w:val="id-ID"/>
        </w:rPr>
      </w:pPr>
    </w:p>
    <w:p w:rsidR="00EC1662" w:rsidRDefault="005667C0" w:rsidP="00EC1662">
      <w:pPr>
        <w:pStyle w:val="ListParagraph"/>
        <w:numPr>
          <w:ilvl w:val="0"/>
          <w:numId w:val="7"/>
        </w:numPr>
        <w:tabs>
          <w:tab w:val="clear" w:pos="2880"/>
        </w:tabs>
        <w:spacing w:line="360" w:lineRule="auto"/>
        <w:ind w:left="709" w:hanging="283"/>
        <w:jc w:val="both"/>
        <w:rPr>
          <w:rFonts w:ascii="Arial" w:hAnsi="Arial" w:cs="Arial"/>
          <w:b/>
          <w:sz w:val="22"/>
          <w:szCs w:val="22"/>
        </w:rPr>
      </w:pPr>
      <w:r w:rsidRPr="00376BE2">
        <w:rPr>
          <w:rFonts w:ascii="Arial" w:hAnsi="Arial" w:cs="Arial"/>
          <w:b/>
          <w:sz w:val="22"/>
          <w:szCs w:val="22"/>
        </w:rPr>
        <w:t>Analisa Data</w:t>
      </w:r>
    </w:p>
    <w:p w:rsidR="00497FBA" w:rsidRPr="00EC1662" w:rsidRDefault="00497FBA" w:rsidP="00EC1662">
      <w:pPr>
        <w:pStyle w:val="ListParagraph"/>
        <w:spacing w:line="360" w:lineRule="auto"/>
        <w:ind w:left="709" w:firstLine="567"/>
        <w:jc w:val="both"/>
        <w:rPr>
          <w:rFonts w:ascii="Arial" w:hAnsi="Arial" w:cs="Arial"/>
          <w:b/>
          <w:sz w:val="22"/>
          <w:szCs w:val="22"/>
        </w:rPr>
      </w:pPr>
      <w:r w:rsidRPr="00EC1662">
        <w:rPr>
          <w:rFonts w:ascii="Arial" w:hAnsi="Arial" w:cs="Arial"/>
          <w:sz w:val="22"/>
          <w:szCs w:val="22"/>
        </w:rPr>
        <w:t>Analisis data digunakan untuk mencari hubungan antara variabel independen dan variabel dependen, yaitu</w:t>
      </w:r>
      <w:r w:rsidR="00EC1662">
        <w:rPr>
          <w:rFonts w:ascii="Arial" w:hAnsi="Arial" w:cs="Arial"/>
          <w:sz w:val="22"/>
          <w:szCs w:val="22"/>
        </w:rPr>
        <w:t xml:space="preserve"> </w:t>
      </w:r>
      <w:r w:rsidRPr="00EC1662">
        <w:rPr>
          <w:rFonts w:ascii="Arial" w:hAnsi="Arial" w:cs="Arial"/>
          <w:sz w:val="22"/>
          <w:szCs w:val="22"/>
        </w:rPr>
        <w:t>:</w:t>
      </w:r>
    </w:p>
    <w:p w:rsidR="00EC1662" w:rsidRPr="00EC1662" w:rsidRDefault="005667C0" w:rsidP="00EC1662">
      <w:pPr>
        <w:numPr>
          <w:ilvl w:val="0"/>
          <w:numId w:val="2"/>
        </w:numPr>
        <w:tabs>
          <w:tab w:val="clear" w:pos="1440"/>
        </w:tabs>
        <w:spacing w:line="360" w:lineRule="auto"/>
        <w:ind w:left="993" w:hanging="284"/>
        <w:jc w:val="both"/>
        <w:rPr>
          <w:rFonts w:ascii="Arial" w:hAnsi="Arial" w:cs="Arial"/>
          <w:sz w:val="22"/>
          <w:szCs w:val="22"/>
          <w:lang w:val="id-ID"/>
        </w:rPr>
      </w:pPr>
      <w:r w:rsidRPr="003F469D">
        <w:rPr>
          <w:rFonts w:ascii="Arial" w:hAnsi="Arial" w:cs="Arial"/>
          <w:sz w:val="22"/>
          <w:szCs w:val="22"/>
          <w:lang w:val="id-ID"/>
        </w:rPr>
        <w:t xml:space="preserve">Analisa </w:t>
      </w:r>
      <w:r w:rsidRPr="003F469D">
        <w:rPr>
          <w:rFonts w:ascii="Arial" w:hAnsi="Arial" w:cs="Arial"/>
          <w:i/>
          <w:sz w:val="22"/>
          <w:szCs w:val="22"/>
          <w:lang w:val="id-ID"/>
        </w:rPr>
        <w:t>Univariat</w:t>
      </w:r>
    </w:p>
    <w:p w:rsidR="005667C0" w:rsidRPr="00EC1662" w:rsidRDefault="005667C0" w:rsidP="00EC1662">
      <w:pPr>
        <w:spacing w:line="360" w:lineRule="auto"/>
        <w:ind w:left="993" w:firstLine="567"/>
        <w:jc w:val="both"/>
        <w:rPr>
          <w:rFonts w:ascii="Arial" w:hAnsi="Arial" w:cs="Arial"/>
          <w:sz w:val="22"/>
          <w:szCs w:val="22"/>
          <w:lang w:val="id-ID"/>
        </w:rPr>
      </w:pPr>
      <w:r w:rsidRPr="00EC1662">
        <w:rPr>
          <w:rFonts w:ascii="Arial" w:hAnsi="Arial" w:cs="Arial"/>
          <w:sz w:val="22"/>
          <w:szCs w:val="22"/>
          <w:lang w:val="id-ID"/>
        </w:rPr>
        <w:t xml:space="preserve">Analisa </w:t>
      </w:r>
      <w:r w:rsidRPr="00EC1662">
        <w:rPr>
          <w:rFonts w:ascii="Arial" w:hAnsi="Arial" w:cs="Arial"/>
          <w:i/>
          <w:sz w:val="22"/>
          <w:szCs w:val="22"/>
          <w:lang w:val="id-ID"/>
        </w:rPr>
        <w:t>univariat</w:t>
      </w:r>
      <w:r w:rsidRPr="00EC1662">
        <w:rPr>
          <w:rFonts w:ascii="Arial" w:hAnsi="Arial" w:cs="Arial"/>
          <w:sz w:val="22"/>
          <w:szCs w:val="22"/>
          <w:lang w:val="id-ID"/>
        </w:rPr>
        <w:t xml:space="preserve"> (analisis </w:t>
      </w:r>
      <w:r w:rsidRPr="00EC1662">
        <w:rPr>
          <w:rFonts w:ascii="Arial" w:hAnsi="Arial" w:cs="Arial"/>
          <w:i/>
          <w:sz w:val="22"/>
          <w:szCs w:val="22"/>
          <w:lang w:val="id-ID"/>
        </w:rPr>
        <w:t>persen</w:t>
      </w:r>
      <w:r w:rsidRPr="00EC1662">
        <w:rPr>
          <w:rFonts w:ascii="Arial" w:hAnsi="Arial" w:cs="Arial"/>
          <w:sz w:val="22"/>
          <w:szCs w:val="22"/>
          <w:lang w:val="id-ID"/>
        </w:rPr>
        <w:t>) yaitu analisis yang digunakan untuk mendapatkan gambaran distribusi responden serta menggambarkan va</w:t>
      </w:r>
      <w:r w:rsidR="00EC1662">
        <w:rPr>
          <w:rFonts w:ascii="Arial" w:hAnsi="Arial" w:cs="Arial"/>
          <w:sz w:val="22"/>
          <w:szCs w:val="22"/>
          <w:lang w:val="id-ID"/>
        </w:rPr>
        <w:t>riabel dependent dan independen</w:t>
      </w:r>
      <w:r w:rsidRPr="00EC1662">
        <w:rPr>
          <w:rFonts w:ascii="Arial" w:hAnsi="Arial" w:cs="Arial"/>
          <w:sz w:val="22"/>
          <w:szCs w:val="22"/>
          <w:lang w:val="id-ID"/>
        </w:rPr>
        <w:t>.</w:t>
      </w:r>
    </w:p>
    <w:p w:rsidR="001176DA" w:rsidRPr="003F469D" w:rsidRDefault="001176DA" w:rsidP="003F469D">
      <w:pPr>
        <w:pStyle w:val="ListParagraph"/>
        <w:numPr>
          <w:ilvl w:val="0"/>
          <w:numId w:val="18"/>
        </w:numPr>
        <w:spacing w:line="360" w:lineRule="auto"/>
        <w:ind w:left="1560" w:hanging="426"/>
        <w:jc w:val="both"/>
        <w:rPr>
          <w:rFonts w:ascii="Arial" w:hAnsi="Arial" w:cs="Arial"/>
          <w:sz w:val="22"/>
          <w:szCs w:val="22"/>
          <w:lang w:val="id-ID"/>
        </w:rPr>
      </w:pPr>
      <w:r w:rsidRPr="003F469D">
        <w:rPr>
          <w:rFonts w:ascii="Arial" w:hAnsi="Arial" w:cs="Arial"/>
          <w:sz w:val="22"/>
          <w:szCs w:val="22"/>
          <w:lang w:val="id-ID"/>
        </w:rPr>
        <w:t xml:space="preserve">Pengetahuan ibu tentang ASI eksklusif </w:t>
      </w:r>
    </w:p>
    <w:p w:rsidR="001176DA" w:rsidRPr="003F469D" w:rsidRDefault="00FA7F37" w:rsidP="003F469D">
      <w:pPr>
        <w:pStyle w:val="ListParagraph"/>
        <w:spacing w:line="360" w:lineRule="auto"/>
        <w:ind w:left="3828" w:hanging="2268"/>
        <w:jc w:val="both"/>
        <w:rPr>
          <w:rFonts w:ascii="Arial" w:eastAsiaTheme="minorHAnsi" w:hAnsi="Arial" w:cs="Arial"/>
          <w:sz w:val="22"/>
          <w:szCs w:val="22"/>
          <w:lang w:val="id-ID"/>
        </w:rPr>
      </w:pPr>
      <w:r w:rsidRPr="003F469D">
        <w:rPr>
          <w:rFonts w:ascii="Arial" w:eastAsiaTheme="minorHAnsi" w:hAnsi="Arial" w:cs="Arial"/>
          <w:sz w:val="22"/>
          <w:szCs w:val="22"/>
          <w:lang w:val="id-ID"/>
        </w:rPr>
        <w:t>Cara pengukuran : k</w:t>
      </w:r>
      <w:r w:rsidR="001176DA" w:rsidRPr="003F469D">
        <w:rPr>
          <w:rFonts w:ascii="Arial" w:eastAsiaTheme="minorHAnsi" w:hAnsi="Arial" w:cs="Arial"/>
          <w:sz w:val="22"/>
          <w:szCs w:val="22"/>
          <w:lang w:val="id-ID"/>
        </w:rPr>
        <w:t xml:space="preserve">uesioner </w:t>
      </w:r>
      <w:r w:rsidR="00C543DC" w:rsidRPr="003F469D">
        <w:rPr>
          <w:rFonts w:ascii="Arial" w:eastAsiaTheme="minorHAnsi" w:hAnsi="Arial" w:cs="Arial"/>
          <w:sz w:val="22"/>
          <w:szCs w:val="22"/>
          <w:lang w:val="id-ID"/>
        </w:rPr>
        <w:t xml:space="preserve">berupa </w:t>
      </w:r>
      <w:r w:rsidR="001176DA" w:rsidRPr="003F469D">
        <w:rPr>
          <w:rFonts w:ascii="Arial" w:eastAsiaTheme="minorHAnsi" w:hAnsi="Arial" w:cs="Arial"/>
          <w:sz w:val="22"/>
          <w:szCs w:val="22"/>
          <w:lang w:val="id-ID"/>
        </w:rPr>
        <w:t xml:space="preserve">pernyataan sebanyak 15 pernyataan dengan </w:t>
      </w:r>
      <w:r w:rsidR="00C543DC" w:rsidRPr="003F469D">
        <w:rPr>
          <w:rFonts w:ascii="Arial" w:eastAsiaTheme="minorHAnsi" w:hAnsi="Arial" w:cs="Arial"/>
          <w:sz w:val="22"/>
          <w:szCs w:val="22"/>
          <w:lang w:val="id-ID"/>
        </w:rPr>
        <w:t xml:space="preserve">nilai 1 untuk jawaban benar, dan nilai 0 untuk jawaban salah. </w:t>
      </w:r>
      <w:r w:rsidR="001176DA" w:rsidRPr="003F469D">
        <w:rPr>
          <w:rFonts w:ascii="Arial" w:hAnsi="Arial" w:cs="Arial"/>
          <w:sz w:val="22"/>
          <w:szCs w:val="22"/>
          <w:lang w:val="id-ID"/>
        </w:rPr>
        <w:t xml:space="preserve">dengan </w:t>
      </w:r>
      <w:r w:rsidR="00C543DC" w:rsidRPr="003F469D">
        <w:rPr>
          <w:rFonts w:ascii="Arial" w:hAnsi="Arial" w:cs="Arial"/>
          <w:sz w:val="22"/>
          <w:szCs w:val="22"/>
          <w:lang w:val="id-ID"/>
        </w:rPr>
        <w:t xml:space="preserve">hasil ukur </w:t>
      </w:r>
      <w:r w:rsidR="001176DA" w:rsidRPr="003F469D">
        <w:rPr>
          <w:rFonts w:ascii="Arial" w:hAnsi="Arial" w:cs="Arial"/>
          <w:sz w:val="22"/>
          <w:szCs w:val="22"/>
          <w:lang w:val="id-ID"/>
        </w:rPr>
        <w:t xml:space="preserve">dikatakan baik : 76% - 100 %, cukup : 56% - 75%, kurang : 40% - 55%, dan tidak baik : &gt; 40%   </w:t>
      </w:r>
    </w:p>
    <w:p w:rsidR="001176DA" w:rsidRPr="003F469D" w:rsidRDefault="001176DA" w:rsidP="003F469D">
      <w:pPr>
        <w:pStyle w:val="ListParagraph"/>
        <w:spacing w:line="360" w:lineRule="auto"/>
        <w:ind w:left="1560" w:firstLine="1560"/>
        <w:jc w:val="both"/>
        <w:rPr>
          <w:rFonts w:ascii="Arial" w:eastAsiaTheme="minorHAnsi" w:hAnsi="Arial" w:cs="Arial"/>
          <w:sz w:val="22"/>
          <w:szCs w:val="22"/>
          <w:lang w:val="id-ID"/>
        </w:rPr>
      </w:pPr>
    </w:p>
    <w:p w:rsidR="001176DA" w:rsidRPr="003F469D" w:rsidRDefault="001176DA" w:rsidP="003F469D">
      <w:pPr>
        <w:pStyle w:val="ListParagraph"/>
        <w:numPr>
          <w:ilvl w:val="0"/>
          <w:numId w:val="18"/>
        </w:numPr>
        <w:spacing w:line="360" w:lineRule="auto"/>
        <w:ind w:left="1418" w:hanging="284"/>
        <w:jc w:val="both"/>
        <w:rPr>
          <w:rFonts w:ascii="Arial" w:hAnsi="Arial" w:cs="Arial"/>
          <w:sz w:val="22"/>
          <w:szCs w:val="22"/>
          <w:lang w:val="id-ID"/>
        </w:rPr>
      </w:pPr>
      <w:r w:rsidRPr="003F469D">
        <w:rPr>
          <w:rFonts w:ascii="Arial" w:hAnsi="Arial" w:cs="Arial"/>
          <w:sz w:val="22"/>
          <w:szCs w:val="22"/>
          <w:lang w:val="id-ID"/>
        </w:rPr>
        <w:t>Persepsi ibu tentang ASI</w:t>
      </w:r>
    </w:p>
    <w:p w:rsidR="001176DA" w:rsidRDefault="001176DA" w:rsidP="003F469D">
      <w:pPr>
        <w:pStyle w:val="ListParagraph"/>
        <w:spacing w:line="360" w:lineRule="auto"/>
        <w:ind w:left="3686" w:hanging="2268"/>
        <w:jc w:val="both"/>
        <w:rPr>
          <w:rFonts w:ascii="Arial" w:eastAsiaTheme="minorHAnsi" w:hAnsi="Arial" w:cs="Arial"/>
          <w:sz w:val="22"/>
          <w:szCs w:val="22"/>
        </w:rPr>
      </w:pPr>
      <w:r w:rsidRPr="003F469D">
        <w:rPr>
          <w:rFonts w:ascii="Arial" w:eastAsiaTheme="minorHAnsi" w:hAnsi="Arial" w:cs="Arial"/>
          <w:sz w:val="22"/>
          <w:szCs w:val="22"/>
          <w:lang w:val="id-ID"/>
        </w:rPr>
        <w:t xml:space="preserve">Cara pengukuran : kuesioner </w:t>
      </w:r>
      <w:r w:rsidR="005071B7" w:rsidRPr="003F469D">
        <w:rPr>
          <w:rFonts w:ascii="Arial" w:eastAsiaTheme="minorHAnsi" w:hAnsi="Arial" w:cs="Arial"/>
          <w:sz w:val="22"/>
          <w:szCs w:val="22"/>
          <w:lang w:val="id-ID"/>
        </w:rPr>
        <w:t xml:space="preserve">menggunakan skala likert berupa </w:t>
      </w:r>
      <w:r w:rsidRPr="003F469D">
        <w:rPr>
          <w:rFonts w:ascii="Arial" w:eastAsiaTheme="minorHAnsi" w:hAnsi="Arial" w:cs="Arial"/>
          <w:sz w:val="22"/>
          <w:szCs w:val="22"/>
          <w:lang w:val="id-ID"/>
        </w:rPr>
        <w:t xml:space="preserve">pernyataan </w:t>
      </w:r>
      <w:r w:rsidR="00342CA5" w:rsidRPr="003F469D">
        <w:rPr>
          <w:rFonts w:ascii="Arial" w:eastAsiaTheme="minorHAnsi" w:hAnsi="Arial" w:cs="Arial"/>
          <w:sz w:val="22"/>
          <w:szCs w:val="22"/>
          <w:lang w:val="id-ID"/>
        </w:rPr>
        <w:t xml:space="preserve">sebanyak 10 pernyataan </w:t>
      </w:r>
      <w:r w:rsidRPr="003F469D">
        <w:rPr>
          <w:rFonts w:ascii="Arial" w:eastAsiaTheme="minorHAnsi" w:hAnsi="Arial" w:cs="Arial"/>
          <w:sz w:val="22"/>
          <w:szCs w:val="22"/>
          <w:lang w:val="id-ID"/>
        </w:rPr>
        <w:t>dengan pilihan jawaban SS (Sangat Setuju), S (Setuju), TS (Tidak Setuju), STS (Sangat Tidak setuju)</w:t>
      </w:r>
      <w:r w:rsidR="005071B7" w:rsidRPr="003F469D">
        <w:rPr>
          <w:rFonts w:ascii="Arial" w:eastAsiaTheme="minorHAnsi" w:hAnsi="Arial" w:cs="Arial"/>
          <w:sz w:val="22"/>
          <w:szCs w:val="22"/>
          <w:lang w:val="id-ID"/>
        </w:rPr>
        <w:t xml:space="preserve"> dengan hasil ukur positif (mean), dan negatif (mean).</w:t>
      </w:r>
    </w:p>
    <w:p w:rsidR="00D13799" w:rsidRPr="00D13799" w:rsidRDefault="00D13799" w:rsidP="003F469D">
      <w:pPr>
        <w:pStyle w:val="ListParagraph"/>
        <w:spacing w:line="360" w:lineRule="auto"/>
        <w:ind w:left="3686" w:hanging="2268"/>
        <w:jc w:val="both"/>
        <w:rPr>
          <w:rFonts w:ascii="Arial" w:eastAsiaTheme="minorHAnsi" w:hAnsi="Arial" w:cs="Arial"/>
          <w:sz w:val="22"/>
          <w:szCs w:val="22"/>
        </w:rPr>
      </w:pPr>
    </w:p>
    <w:p w:rsidR="001176DA" w:rsidRPr="003F469D" w:rsidRDefault="001176DA" w:rsidP="003F469D">
      <w:pPr>
        <w:pStyle w:val="ListParagraph"/>
        <w:numPr>
          <w:ilvl w:val="0"/>
          <w:numId w:val="18"/>
        </w:numPr>
        <w:spacing w:line="360" w:lineRule="auto"/>
        <w:ind w:left="1418" w:hanging="284"/>
        <w:jc w:val="both"/>
        <w:rPr>
          <w:rFonts w:ascii="Arial" w:hAnsi="Arial" w:cs="Arial"/>
          <w:sz w:val="22"/>
          <w:szCs w:val="22"/>
          <w:lang w:val="id-ID"/>
        </w:rPr>
      </w:pPr>
      <w:r w:rsidRPr="003F469D">
        <w:rPr>
          <w:rFonts w:ascii="Arial" w:hAnsi="Arial" w:cs="Arial"/>
          <w:sz w:val="22"/>
          <w:szCs w:val="22"/>
          <w:lang w:val="id-ID"/>
        </w:rPr>
        <w:t>Motivasi dalam pemberian ASI</w:t>
      </w:r>
    </w:p>
    <w:p w:rsidR="001176DA" w:rsidRDefault="001176DA" w:rsidP="00906EA2">
      <w:pPr>
        <w:pStyle w:val="ListParagraph"/>
        <w:spacing w:line="360" w:lineRule="auto"/>
        <w:ind w:left="3544" w:hanging="2126"/>
        <w:jc w:val="both"/>
        <w:rPr>
          <w:rFonts w:ascii="Arial" w:eastAsiaTheme="minorHAnsi" w:hAnsi="Arial" w:cs="Arial"/>
          <w:sz w:val="22"/>
          <w:szCs w:val="22"/>
          <w:lang w:val="id-ID"/>
        </w:rPr>
      </w:pPr>
      <w:r w:rsidRPr="003F469D">
        <w:rPr>
          <w:rFonts w:ascii="Arial" w:eastAsiaTheme="minorHAnsi" w:hAnsi="Arial" w:cs="Arial"/>
          <w:sz w:val="22"/>
          <w:szCs w:val="22"/>
          <w:lang w:val="id-ID"/>
        </w:rPr>
        <w:lastRenderedPageBreak/>
        <w:t xml:space="preserve">Cara pengukuran : kuesioner dalam pernyataan sebanyak 10 pernyataan dengan pilihan jawaban </w:t>
      </w:r>
      <w:r w:rsidR="00752493" w:rsidRPr="003F469D">
        <w:rPr>
          <w:rFonts w:ascii="Arial" w:eastAsiaTheme="minorHAnsi" w:hAnsi="Arial" w:cs="Arial"/>
          <w:sz w:val="22"/>
          <w:szCs w:val="22"/>
          <w:lang w:val="id-ID"/>
        </w:rPr>
        <w:t>mendukung, dan tidak mendukung, dengan hasik ukur mendukung</w:t>
      </w:r>
      <w:r w:rsidR="00E85C1B">
        <w:rPr>
          <w:rFonts w:ascii="Arial" w:eastAsiaTheme="minorHAnsi" w:hAnsi="Arial" w:cs="Arial"/>
          <w:sz w:val="22"/>
          <w:szCs w:val="22"/>
          <w:lang w:val="id-ID"/>
        </w:rPr>
        <w:t xml:space="preserve"> (mean), dan tidak mendukung </w:t>
      </w:r>
      <w:r w:rsidR="00752493" w:rsidRPr="003F469D">
        <w:rPr>
          <w:rFonts w:ascii="Arial" w:eastAsiaTheme="minorHAnsi" w:hAnsi="Arial" w:cs="Arial"/>
          <w:sz w:val="22"/>
          <w:szCs w:val="22"/>
          <w:lang w:val="id-ID"/>
        </w:rPr>
        <w:t>(mean).</w:t>
      </w:r>
    </w:p>
    <w:p w:rsidR="00906EA2" w:rsidRDefault="00906EA2" w:rsidP="00906EA2">
      <w:pPr>
        <w:pStyle w:val="ListParagraph"/>
        <w:spacing w:line="360" w:lineRule="auto"/>
        <w:ind w:left="3544" w:hanging="2126"/>
        <w:jc w:val="both"/>
        <w:rPr>
          <w:rFonts w:ascii="Arial" w:eastAsiaTheme="minorHAnsi" w:hAnsi="Arial" w:cs="Arial"/>
          <w:sz w:val="22"/>
          <w:szCs w:val="22"/>
          <w:lang w:val="id-ID"/>
        </w:rPr>
      </w:pPr>
    </w:p>
    <w:p w:rsidR="005667C0" w:rsidRPr="003F469D" w:rsidRDefault="005667C0" w:rsidP="003F469D">
      <w:pPr>
        <w:numPr>
          <w:ilvl w:val="0"/>
          <w:numId w:val="2"/>
        </w:numPr>
        <w:tabs>
          <w:tab w:val="clear" w:pos="1440"/>
        </w:tabs>
        <w:spacing w:line="360" w:lineRule="auto"/>
        <w:ind w:left="1276" w:hanging="425"/>
        <w:jc w:val="both"/>
        <w:rPr>
          <w:rFonts w:ascii="Arial" w:hAnsi="Arial" w:cs="Arial"/>
          <w:sz w:val="22"/>
          <w:szCs w:val="22"/>
          <w:lang w:val="id-ID"/>
        </w:rPr>
      </w:pPr>
      <w:r w:rsidRPr="003F469D">
        <w:rPr>
          <w:rFonts w:ascii="Arial" w:hAnsi="Arial" w:cs="Arial"/>
          <w:sz w:val="22"/>
          <w:szCs w:val="22"/>
          <w:lang w:val="id-ID"/>
        </w:rPr>
        <w:t>Analisa Bivariat</w:t>
      </w:r>
    </w:p>
    <w:p w:rsidR="00F52EBB" w:rsidRPr="003F469D" w:rsidRDefault="00F52EBB" w:rsidP="003F469D">
      <w:pPr>
        <w:spacing w:line="360" w:lineRule="auto"/>
        <w:ind w:left="1276" w:firstLine="567"/>
        <w:jc w:val="both"/>
        <w:rPr>
          <w:rFonts w:ascii="Arial" w:hAnsi="Arial" w:cs="Arial"/>
          <w:sz w:val="22"/>
          <w:szCs w:val="22"/>
          <w:lang w:val="id-ID"/>
        </w:rPr>
      </w:pPr>
      <w:r w:rsidRPr="003F469D">
        <w:rPr>
          <w:rFonts w:ascii="Arial" w:hAnsi="Arial" w:cs="Arial"/>
          <w:sz w:val="22"/>
          <w:szCs w:val="22"/>
        </w:rPr>
        <w:t>Analisis Bivariat adalah analisis yang dilakukan terhadap dua variable yang diduga berhubungan atau berkolerasi (Notoatmodjo,2010).</w:t>
      </w:r>
    </w:p>
    <w:p w:rsidR="001305B7" w:rsidRPr="003F469D" w:rsidRDefault="001305B7" w:rsidP="003F469D">
      <w:pPr>
        <w:spacing w:line="360" w:lineRule="auto"/>
        <w:ind w:left="1276"/>
        <w:jc w:val="both"/>
        <w:rPr>
          <w:rFonts w:ascii="Arial" w:hAnsi="Arial" w:cs="Arial"/>
          <w:sz w:val="22"/>
          <w:szCs w:val="22"/>
        </w:rPr>
      </w:pPr>
      <w:r w:rsidRPr="003F469D">
        <w:rPr>
          <w:rFonts w:ascii="Arial" w:hAnsi="Arial" w:cs="Arial"/>
          <w:sz w:val="22"/>
          <w:szCs w:val="22"/>
        </w:rPr>
        <w:t>Dalam penelitian ini yang menjadi analisis Bivariat peneliti adalah :</w:t>
      </w:r>
    </w:p>
    <w:p w:rsidR="005667C0" w:rsidRPr="003F469D" w:rsidRDefault="001305B7" w:rsidP="003F469D">
      <w:pPr>
        <w:spacing w:line="360" w:lineRule="auto"/>
        <w:ind w:left="1276" w:firstLine="561"/>
        <w:jc w:val="both"/>
        <w:rPr>
          <w:rFonts w:ascii="Arial" w:hAnsi="Arial" w:cs="Arial"/>
          <w:sz w:val="22"/>
          <w:szCs w:val="22"/>
          <w:lang w:val="id-ID"/>
        </w:rPr>
      </w:pPr>
      <w:r w:rsidRPr="003F469D">
        <w:rPr>
          <w:rFonts w:ascii="Arial" w:hAnsi="Arial" w:cs="Arial"/>
          <w:sz w:val="22"/>
          <w:szCs w:val="22"/>
          <w:lang w:val="id-ID"/>
        </w:rPr>
        <w:t xml:space="preserve">“menganalisis hubungan pengetahuan dan persepsi ibu pasca melahirkan tentang ASI eksklusif dengan motivasi dalam pemberian ASI eksklusif pada bayi di Rumah Sakit Sari Mulia Banjarmasin.” </w:t>
      </w:r>
    </w:p>
    <w:p w:rsidR="001305B7" w:rsidRPr="003F469D" w:rsidRDefault="001305B7" w:rsidP="003F469D">
      <w:pPr>
        <w:spacing w:line="360" w:lineRule="auto"/>
        <w:ind w:left="1276"/>
        <w:jc w:val="both"/>
        <w:rPr>
          <w:rFonts w:ascii="Arial" w:hAnsi="Arial" w:cs="Arial"/>
          <w:sz w:val="22"/>
          <w:szCs w:val="22"/>
        </w:rPr>
      </w:pPr>
      <w:r w:rsidRPr="003F469D">
        <w:rPr>
          <w:rFonts w:ascii="Arial" w:hAnsi="Arial" w:cs="Arial"/>
          <w:sz w:val="22"/>
          <w:szCs w:val="22"/>
        </w:rPr>
        <w:t>Analisis statistik yang digunakan pada penilitian ini ialah</w:t>
      </w:r>
      <w:r w:rsidR="00231E4B" w:rsidRPr="003F469D">
        <w:rPr>
          <w:rFonts w:ascii="Arial" w:hAnsi="Arial" w:cs="Arial"/>
          <w:sz w:val="22"/>
          <w:szCs w:val="22"/>
        </w:rPr>
        <w:t xml:space="preserve"> Uji Korelasi Spearman Rank RHO</w:t>
      </w:r>
      <w:r w:rsidRPr="003F469D">
        <w:rPr>
          <w:rFonts w:ascii="Arial" w:hAnsi="Arial" w:cs="Arial"/>
          <w:sz w:val="22"/>
          <w:szCs w:val="22"/>
        </w:rPr>
        <w:t>. Uji ini digunakan untuk mengukur tingkat atau eratnya hubungan antara dua v</w:t>
      </w:r>
      <w:r w:rsidR="004E101D" w:rsidRPr="003F469D">
        <w:rPr>
          <w:rFonts w:ascii="Arial" w:hAnsi="Arial" w:cs="Arial"/>
          <w:sz w:val="22"/>
          <w:szCs w:val="22"/>
        </w:rPr>
        <w:t>ariable yang berskala ordinal (Aziz Alimut,2009</w:t>
      </w:r>
      <w:r w:rsidRPr="003F469D">
        <w:rPr>
          <w:rFonts w:ascii="Arial" w:hAnsi="Arial" w:cs="Arial"/>
          <w:sz w:val="22"/>
          <w:szCs w:val="22"/>
        </w:rPr>
        <w:t>).</w:t>
      </w:r>
    </w:p>
    <w:p w:rsidR="001305B7" w:rsidRPr="003F469D" w:rsidRDefault="001305B7" w:rsidP="003F469D">
      <w:pPr>
        <w:spacing w:line="360" w:lineRule="auto"/>
        <w:ind w:left="1276"/>
        <w:jc w:val="both"/>
        <w:rPr>
          <w:rFonts w:ascii="Arial" w:hAnsi="Arial" w:cs="Arial"/>
          <w:sz w:val="22"/>
          <w:szCs w:val="22"/>
        </w:rPr>
      </w:pPr>
      <w:r w:rsidRPr="003F469D">
        <w:rPr>
          <w:rFonts w:ascii="Arial" w:hAnsi="Arial" w:cs="Arial"/>
          <w:sz w:val="22"/>
          <w:szCs w:val="22"/>
        </w:rPr>
        <w:t>Dengan cara sebagai berikut:</w:t>
      </w:r>
    </w:p>
    <w:p w:rsidR="001305B7" w:rsidRPr="003F469D" w:rsidRDefault="001305B7" w:rsidP="003F469D">
      <w:pPr>
        <w:spacing w:line="360" w:lineRule="auto"/>
        <w:ind w:left="1276"/>
        <w:jc w:val="both"/>
        <w:rPr>
          <w:rFonts w:ascii="Arial" w:hAnsi="Arial" w:cs="Arial"/>
          <w:sz w:val="22"/>
          <w:szCs w:val="22"/>
        </w:rPr>
      </w:pPr>
      <w:r w:rsidRPr="003F469D">
        <w:rPr>
          <w:rFonts w:ascii="Arial" w:hAnsi="Arial" w:cs="Arial"/>
          <w:sz w:val="22"/>
          <w:szCs w:val="22"/>
        </w:rPr>
        <w:t>a.Membuat hipotesis</w:t>
      </w:r>
    </w:p>
    <w:p w:rsidR="001305B7" w:rsidRPr="003F469D" w:rsidRDefault="001305B7" w:rsidP="003F469D">
      <w:pPr>
        <w:spacing w:line="360" w:lineRule="auto"/>
        <w:ind w:left="1276"/>
        <w:jc w:val="both"/>
        <w:rPr>
          <w:rFonts w:ascii="Arial" w:hAnsi="Arial" w:cs="Arial"/>
          <w:sz w:val="22"/>
          <w:szCs w:val="22"/>
        </w:rPr>
      </w:pPr>
      <w:r w:rsidRPr="003F469D">
        <w:rPr>
          <w:rFonts w:ascii="Arial" w:hAnsi="Arial" w:cs="Arial"/>
          <w:sz w:val="22"/>
          <w:szCs w:val="22"/>
        </w:rPr>
        <w:t>b.Membuat table penolong untuk menghitung ranking</w:t>
      </w:r>
    </w:p>
    <w:p w:rsidR="001305B7" w:rsidRPr="003F469D" w:rsidRDefault="001305B7" w:rsidP="003F469D">
      <w:pPr>
        <w:spacing w:line="360" w:lineRule="auto"/>
        <w:ind w:left="1276"/>
        <w:jc w:val="both"/>
        <w:rPr>
          <w:rFonts w:ascii="Arial" w:hAnsi="Arial" w:cs="Arial"/>
          <w:sz w:val="22"/>
          <w:szCs w:val="22"/>
          <w:lang w:val="id-ID"/>
        </w:rPr>
      </w:pPr>
      <w:r w:rsidRPr="003F469D">
        <w:rPr>
          <w:rFonts w:ascii="Arial" w:hAnsi="Arial" w:cs="Arial"/>
          <w:sz w:val="22"/>
          <w:szCs w:val="22"/>
        </w:rPr>
        <w:t>c.Menghitung r dengan hitung dengan rumus :</w:t>
      </w:r>
    </w:p>
    <w:p w:rsidR="001305B7" w:rsidRPr="003F469D" w:rsidRDefault="001305B7" w:rsidP="003F469D">
      <w:pPr>
        <w:spacing w:line="360" w:lineRule="auto"/>
        <w:ind w:left="1276"/>
        <w:jc w:val="both"/>
        <w:rPr>
          <w:rFonts w:ascii="Arial" w:hAnsi="Arial" w:cs="Arial"/>
          <w:sz w:val="22"/>
          <w:szCs w:val="22"/>
          <w:vertAlign w:val="superscript"/>
        </w:rPr>
      </w:pPr>
      <w:r w:rsidRPr="003F469D">
        <w:rPr>
          <w:rFonts w:ascii="Arial" w:hAnsi="Arial" w:cs="Arial"/>
          <w:sz w:val="22"/>
          <w:szCs w:val="22"/>
        </w:rPr>
        <w:t>r</w:t>
      </w:r>
      <w:r w:rsidRPr="003F469D">
        <w:rPr>
          <w:rFonts w:ascii="Arial" w:hAnsi="Arial" w:cs="Arial"/>
          <w:sz w:val="22"/>
          <w:szCs w:val="22"/>
          <w:vertAlign w:val="subscript"/>
        </w:rPr>
        <w:t>s = 1</w:t>
      </w:r>
      <m:oMath>
        <m:f>
          <m:fPr>
            <m:ctrlPr>
              <w:rPr>
                <w:rFonts w:ascii="Cambria Math" w:hAnsi="Arial" w:cs="Arial"/>
                <w:i/>
                <w:sz w:val="22"/>
                <w:szCs w:val="22"/>
                <w:vertAlign w:val="subscript"/>
              </w:rPr>
            </m:ctrlPr>
          </m:fPr>
          <m:num>
            <m:r>
              <w:rPr>
                <w:rFonts w:ascii="Cambria Math" w:hAnsi="Arial" w:cs="Arial"/>
                <w:sz w:val="22"/>
                <w:szCs w:val="22"/>
                <w:vertAlign w:val="subscript"/>
              </w:rPr>
              <m:t>6</m:t>
            </m:r>
            <m:r>
              <w:rPr>
                <w:rFonts w:ascii="Arial" w:hAnsi="Cambria Math" w:cs="Arial"/>
                <w:sz w:val="22"/>
                <w:szCs w:val="22"/>
                <w:vertAlign w:val="subscript"/>
              </w:rPr>
              <m:t>⅀</m:t>
            </m:r>
            <m:r>
              <w:rPr>
                <w:rFonts w:ascii="Cambria Math" w:hAnsi="Cambria Math" w:cs="Arial"/>
                <w:sz w:val="22"/>
                <w:szCs w:val="22"/>
                <w:vertAlign w:val="subscript"/>
              </w:rPr>
              <m:t>d</m:t>
            </m:r>
            <m:r>
              <w:rPr>
                <w:rFonts w:ascii="Cambria Math" w:hAnsi="Arial" w:cs="Arial"/>
                <w:sz w:val="22"/>
                <w:szCs w:val="22"/>
                <w:vertAlign w:val="subscript"/>
              </w:rPr>
              <m:t>2</m:t>
            </m:r>
          </m:num>
          <m:den>
            <m:r>
              <w:rPr>
                <w:rFonts w:ascii="Cambria Math" w:hAnsi="Cambria Math" w:cs="Arial"/>
                <w:sz w:val="22"/>
                <w:szCs w:val="22"/>
                <w:vertAlign w:val="subscript"/>
              </w:rPr>
              <m:t>n</m:t>
            </m:r>
            <m:r>
              <w:rPr>
                <w:rFonts w:ascii="Cambria Math" w:hAnsi="Arial" w:cs="Arial"/>
                <w:sz w:val="22"/>
                <w:szCs w:val="22"/>
                <w:vertAlign w:val="subscript"/>
              </w:rPr>
              <m:t>(</m:t>
            </m:r>
            <m:r>
              <w:rPr>
                <w:rFonts w:ascii="Cambria Math" w:hAnsi="Cambria Math" w:cs="Arial"/>
                <w:sz w:val="22"/>
                <w:szCs w:val="22"/>
                <w:vertAlign w:val="subscript"/>
              </w:rPr>
              <m:t>n</m:t>
            </m:r>
            <m:r>
              <w:rPr>
                <w:rFonts w:ascii="Cambria Math" w:hAnsi="Arial" w:cs="Arial"/>
                <w:sz w:val="22"/>
                <w:szCs w:val="22"/>
                <w:vertAlign w:val="subscript"/>
              </w:rPr>
              <m:t>2</m:t>
            </m:r>
            <m:r>
              <w:rPr>
                <w:rFonts w:ascii="Arial" w:hAnsi="Arial" w:cs="Arial"/>
                <w:sz w:val="22"/>
                <w:szCs w:val="22"/>
                <w:vertAlign w:val="subscript"/>
              </w:rPr>
              <m:t>-</m:t>
            </m:r>
            <m:r>
              <w:rPr>
                <w:rFonts w:ascii="Cambria Math" w:hAnsi="Arial" w:cs="Arial"/>
                <w:sz w:val="22"/>
                <w:szCs w:val="22"/>
                <w:vertAlign w:val="subscript"/>
              </w:rPr>
              <m:t>1)</m:t>
            </m:r>
          </m:den>
        </m:f>
      </m:oMath>
    </w:p>
    <w:p w:rsidR="001305B7" w:rsidRPr="003F469D" w:rsidRDefault="001305B7" w:rsidP="003F469D">
      <w:pPr>
        <w:spacing w:line="360" w:lineRule="auto"/>
        <w:ind w:left="1276"/>
        <w:jc w:val="both"/>
        <w:rPr>
          <w:rFonts w:ascii="Arial" w:hAnsi="Arial" w:cs="Arial"/>
          <w:sz w:val="22"/>
          <w:szCs w:val="22"/>
        </w:rPr>
      </w:pPr>
      <w:r w:rsidRPr="003F469D">
        <w:rPr>
          <w:rFonts w:ascii="Arial" w:hAnsi="Arial" w:cs="Arial"/>
          <w:sz w:val="22"/>
          <w:szCs w:val="22"/>
        </w:rPr>
        <w:t>Keterangan :</w:t>
      </w:r>
    </w:p>
    <w:p w:rsidR="001305B7" w:rsidRPr="003F469D" w:rsidRDefault="001305B7" w:rsidP="003F469D">
      <w:pPr>
        <w:spacing w:line="360" w:lineRule="auto"/>
        <w:ind w:left="1276"/>
        <w:jc w:val="both"/>
        <w:rPr>
          <w:rFonts w:ascii="Arial" w:hAnsi="Arial" w:cs="Arial"/>
          <w:sz w:val="22"/>
          <w:szCs w:val="22"/>
        </w:rPr>
      </w:pPr>
      <w:r w:rsidRPr="003F469D">
        <w:rPr>
          <w:rFonts w:ascii="Arial" w:hAnsi="Arial" w:cs="Arial"/>
          <w:sz w:val="22"/>
          <w:szCs w:val="22"/>
        </w:rPr>
        <w:t>r</w:t>
      </w:r>
      <w:r w:rsidRPr="003F469D">
        <w:rPr>
          <w:rFonts w:ascii="Arial" w:hAnsi="Arial" w:cs="Arial"/>
          <w:sz w:val="22"/>
          <w:szCs w:val="22"/>
          <w:vertAlign w:val="subscript"/>
        </w:rPr>
        <w:t xml:space="preserve">s = </w:t>
      </w:r>
      <w:r w:rsidRPr="003F469D">
        <w:rPr>
          <w:rFonts w:ascii="Arial" w:hAnsi="Arial" w:cs="Arial"/>
          <w:sz w:val="22"/>
          <w:szCs w:val="22"/>
        </w:rPr>
        <w:t>nilai kolerasi Spearman Rank</w:t>
      </w:r>
    </w:p>
    <w:p w:rsidR="001305B7" w:rsidRPr="003F469D" w:rsidRDefault="001305B7" w:rsidP="003F469D">
      <w:pPr>
        <w:spacing w:line="360" w:lineRule="auto"/>
        <w:ind w:left="1276"/>
        <w:jc w:val="both"/>
        <w:rPr>
          <w:rFonts w:ascii="Arial" w:hAnsi="Arial" w:cs="Arial"/>
          <w:sz w:val="22"/>
          <w:szCs w:val="22"/>
        </w:rPr>
      </w:pPr>
      <w:r w:rsidRPr="003F469D">
        <w:rPr>
          <w:rFonts w:ascii="Arial" w:hAnsi="Arial" w:cs="Arial"/>
          <w:sz w:val="22"/>
          <w:szCs w:val="22"/>
        </w:rPr>
        <w:t>d</w:t>
      </w:r>
      <w:r w:rsidRPr="003F469D">
        <w:rPr>
          <w:rFonts w:ascii="Arial" w:hAnsi="Arial" w:cs="Arial"/>
          <w:sz w:val="22"/>
          <w:szCs w:val="22"/>
          <w:vertAlign w:val="superscript"/>
        </w:rPr>
        <w:t xml:space="preserve">2 = </w:t>
      </w:r>
      <w:r w:rsidRPr="003F469D">
        <w:rPr>
          <w:rFonts w:ascii="Arial" w:hAnsi="Arial" w:cs="Arial"/>
          <w:sz w:val="22"/>
          <w:szCs w:val="22"/>
        </w:rPr>
        <w:t>Selisih setiap pasangan Rank</w:t>
      </w:r>
    </w:p>
    <w:p w:rsidR="001305B7" w:rsidRPr="003F469D" w:rsidRDefault="001305B7" w:rsidP="003F469D">
      <w:pPr>
        <w:spacing w:line="360" w:lineRule="auto"/>
        <w:ind w:left="1276"/>
        <w:jc w:val="both"/>
        <w:rPr>
          <w:rFonts w:ascii="Arial" w:hAnsi="Arial" w:cs="Arial"/>
          <w:sz w:val="22"/>
          <w:szCs w:val="22"/>
        </w:rPr>
      </w:pPr>
      <w:r w:rsidRPr="003F469D">
        <w:rPr>
          <w:rFonts w:ascii="Arial" w:hAnsi="Arial" w:cs="Arial"/>
          <w:sz w:val="22"/>
          <w:szCs w:val="22"/>
        </w:rPr>
        <w:t>n = Jumlah pasangan Rank untuk Spearman (5&lt;n&lt;30)</w:t>
      </w:r>
    </w:p>
    <w:p w:rsidR="001305B7" w:rsidRPr="003F469D" w:rsidRDefault="001305B7" w:rsidP="003F469D">
      <w:pPr>
        <w:spacing w:line="360" w:lineRule="auto"/>
        <w:ind w:left="1276"/>
        <w:jc w:val="both"/>
        <w:rPr>
          <w:rFonts w:ascii="Arial" w:hAnsi="Arial" w:cs="Arial"/>
          <w:sz w:val="22"/>
          <w:szCs w:val="22"/>
        </w:rPr>
      </w:pPr>
      <w:r w:rsidRPr="003F469D">
        <w:rPr>
          <w:rFonts w:ascii="Arial" w:hAnsi="Arial" w:cs="Arial"/>
          <w:sz w:val="22"/>
          <w:szCs w:val="22"/>
        </w:rPr>
        <w:t xml:space="preserve">d.Membuat kesimpulan </w:t>
      </w:r>
    </w:p>
    <w:p w:rsidR="001305B7" w:rsidRPr="003F469D" w:rsidRDefault="001305B7" w:rsidP="003F469D">
      <w:pPr>
        <w:spacing w:line="360" w:lineRule="auto"/>
        <w:ind w:left="1276"/>
        <w:jc w:val="both"/>
        <w:rPr>
          <w:rFonts w:ascii="Arial" w:hAnsi="Arial" w:cs="Arial"/>
          <w:sz w:val="22"/>
          <w:szCs w:val="22"/>
        </w:rPr>
      </w:pPr>
      <w:r w:rsidRPr="003F469D">
        <w:rPr>
          <w:rFonts w:ascii="Arial" w:hAnsi="Arial" w:cs="Arial"/>
          <w:sz w:val="22"/>
          <w:szCs w:val="22"/>
        </w:rPr>
        <w:t>Apabila p &lt; maka Ho ditolak artinya ada perbedaan yang signifikan. Apabila p&gt;maka Ho diterima artinya tidak ada perbedaan yang signifikan.</w:t>
      </w:r>
    </w:p>
    <w:p w:rsidR="00242FDC" w:rsidRDefault="00242FDC" w:rsidP="003F469D">
      <w:pPr>
        <w:spacing w:line="360" w:lineRule="auto"/>
        <w:ind w:left="1276" w:firstLine="561"/>
        <w:jc w:val="both"/>
        <w:rPr>
          <w:rFonts w:ascii="Arial" w:hAnsi="Arial" w:cs="Arial"/>
          <w:sz w:val="22"/>
          <w:szCs w:val="22"/>
        </w:rPr>
      </w:pPr>
    </w:p>
    <w:p w:rsidR="00D13799" w:rsidRPr="00480BEE" w:rsidRDefault="00D13799" w:rsidP="003F469D">
      <w:pPr>
        <w:spacing w:line="360" w:lineRule="auto"/>
        <w:ind w:left="1276" w:firstLine="561"/>
        <w:jc w:val="both"/>
        <w:rPr>
          <w:rFonts w:ascii="Arial" w:hAnsi="Arial" w:cs="Arial"/>
          <w:sz w:val="22"/>
          <w:szCs w:val="22"/>
          <w:lang w:val="id-ID"/>
        </w:rPr>
      </w:pPr>
    </w:p>
    <w:p w:rsidR="00EC1662" w:rsidRDefault="005667C0" w:rsidP="00EC1662">
      <w:pPr>
        <w:pStyle w:val="NoSpacing"/>
        <w:numPr>
          <w:ilvl w:val="0"/>
          <w:numId w:val="5"/>
        </w:numPr>
        <w:spacing w:line="360" w:lineRule="auto"/>
        <w:ind w:left="426" w:hanging="426"/>
        <w:rPr>
          <w:rFonts w:ascii="Arial" w:hAnsi="Arial" w:cs="Arial"/>
          <w:b/>
          <w:i/>
          <w:sz w:val="22"/>
          <w:szCs w:val="22"/>
        </w:rPr>
      </w:pPr>
      <w:r w:rsidRPr="003F469D">
        <w:rPr>
          <w:rFonts w:ascii="Arial" w:hAnsi="Arial" w:cs="Arial"/>
          <w:b/>
          <w:sz w:val="22"/>
          <w:szCs w:val="22"/>
        </w:rPr>
        <w:lastRenderedPageBreak/>
        <w:t>Etika Penelitian</w:t>
      </w:r>
    </w:p>
    <w:p w:rsidR="005667C0" w:rsidRPr="00EC1662" w:rsidRDefault="005667C0" w:rsidP="00EC1662">
      <w:pPr>
        <w:pStyle w:val="NoSpacing"/>
        <w:spacing w:line="360" w:lineRule="auto"/>
        <w:ind w:left="426" w:firstLine="850"/>
        <w:rPr>
          <w:rFonts w:ascii="Arial" w:hAnsi="Arial" w:cs="Arial"/>
          <w:b/>
          <w:i/>
          <w:sz w:val="22"/>
          <w:szCs w:val="22"/>
        </w:rPr>
      </w:pPr>
      <w:r w:rsidRPr="00EC1662">
        <w:rPr>
          <w:rFonts w:ascii="Arial" w:hAnsi="Arial" w:cs="Arial"/>
          <w:sz w:val="22"/>
          <w:szCs w:val="22"/>
        </w:rPr>
        <w:t>Menurut Hidayat (2007) masalah etika yang harus diperhatikan antara lain adalah sebagai berikut:</w:t>
      </w:r>
    </w:p>
    <w:p w:rsidR="005667C0" w:rsidRPr="003F469D" w:rsidRDefault="005667C0" w:rsidP="003F469D">
      <w:pPr>
        <w:pStyle w:val="NoSpacing"/>
        <w:numPr>
          <w:ilvl w:val="0"/>
          <w:numId w:val="9"/>
        </w:numPr>
        <w:spacing w:line="360" w:lineRule="auto"/>
        <w:ind w:left="851" w:hanging="425"/>
        <w:rPr>
          <w:rFonts w:ascii="Arial" w:hAnsi="Arial" w:cs="Arial"/>
          <w:i/>
          <w:sz w:val="22"/>
          <w:szCs w:val="22"/>
        </w:rPr>
      </w:pPr>
      <w:r w:rsidRPr="003F469D">
        <w:rPr>
          <w:rFonts w:ascii="Arial" w:hAnsi="Arial" w:cs="Arial"/>
          <w:i/>
          <w:sz w:val="22"/>
          <w:szCs w:val="22"/>
        </w:rPr>
        <w:t>Informed consent</w:t>
      </w:r>
    </w:p>
    <w:p w:rsidR="005667C0" w:rsidRPr="003F469D" w:rsidRDefault="005667C0" w:rsidP="003F469D">
      <w:pPr>
        <w:pStyle w:val="NoSpacing"/>
        <w:spacing w:line="360" w:lineRule="auto"/>
        <w:ind w:left="851" w:firstLine="720"/>
        <w:rPr>
          <w:rFonts w:ascii="Arial" w:hAnsi="Arial" w:cs="Arial"/>
          <w:sz w:val="22"/>
          <w:szCs w:val="22"/>
        </w:rPr>
      </w:pPr>
      <w:r w:rsidRPr="003F469D">
        <w:rPr>
          <w:rFonts w:ascii="Arial" w:hAnsi="Arial" w:cs="Arial"/>
          <w:i/>
          <w:sz w:val="22"/>
          <w:szCs w:val="22"/>
        </w:rPr>
        <w:t>Informed consent</w:t>
      </w:r>
      <w:r w:rsidRPr="003F469D">
        <w:rPr>
          <w:rFonts w:ascii="Arial" w:hAnsi="Arial" w:cs="Arial"/>
          <w:sz w:val="22"/>
          <w:szCs w:val="22"/>
        </w:rPr>
        <w:t xml:space="preserve"> merupakan bentuk persetujuan antara peneliti dan responden dengan memberikan lembar persetujuan. </w:t>
      </w:r>
      <w:r w:rsidRPr="003F469D">
        <w:rPr>
          <w:rFonts w:ascii="Arial" w:hAnsi="Arial" w:cs="Arial"/>
          <w:i/>
          <w:sz w:val="22"/>
          <w:szCs w:val="22"/>
        </w:rPr>
        <w:t>Informed consent</w:t>
      </w:r>
      <w:r w:rsidRPr="003F469D">
        <w:rPr>
          <w:rFonts w:ascii="Arial" w:hAnsi="Arial" w:cs="Arial"/>
          <w:sz w:val="22"/>
          <w:szCs w:val="22"/>
        </w:rPr>
        <w:t xml:space="preserve"> tersebut diberikan sebelum penelitian dilakukan dengan memberikan lembar persetujuan untuk menjadi responden. Tujuan </w:t>
      </w:r>
      <w:r w:rsidRPr="003F469D">
        <w:rPr>
          <w:rFonts w:ascii="Arial" w:hAnsi="Arial" w:cs="Arial"/>
          <w:i/>
          <w:sz w:val="22"/>
          <w:szCs w:val="22"/>
        </w:rPr>
        <w:t>Informed consent</w:t>
      </w:r>
      <w:r w:rsidRPr="003F469D">
        <w:rPr>
          <w:rFonts w:ascii="Arial" w:hAnsi="Arial" w:cs="Arial"/>
          <w:sz w:val="22"/>
          <w:szCs w:val="22"/>
        </w:rPr>
        <w:t xml:space="preserve"> adalah agar responden mengetahui maksud dan tujuan penelitian, mengetahui dampaknya. Jika subjek bersedia maka mereka harus menandatangani lembar persetujuan. Jika responden tidak bersedia, maka peneliti harus menghormati hak responden.</w:t>
      </w:r>
    </w:p>
    <w:p w:rsidR="005667C0" w:rsidRPr="003F469D" w:rsidRDefault="005667C0" w:rsidP="003F469D">
      <w:pPr>
        <w:pStyle w:val="NoSpacing"/>
        <w:numPr>
          <w:ilvl w:val="0"/>
          <w:numId w:val="9"/>
        </w:numPr>
        <w:spacing w:line="360" w:lineRule="auto"/>
        <w:ind w:left="851" w:hanging="425"/>
        <w:rPr>
          <w:rFonts w:ascii="Arial" w:hAnsi="Arial" w:cs="Arial"/>
          <w:i/>
          <w:sz w:val="22"/>
          <w:szCs w:val="22"/>
        </w:rPr>
      </w:pPr>
      <w:r w:rsidRPr="003F469D">
        <w:rPr>
          <w:rFonts w:ascii="Arial" w:hAnsi="Arial" w:cs="Arial"/>
          <w:i/>
          <w:sz w:val="22"/>
          <w:szCs w:val="22"/>
        </w:rPr>
        <w:t>Anonimity</w:t>
      </w:r>
      <w:r w:rsidRPr="003F469D">
        <w:rPr>
          <w:rFonts w:ascii="Arial" w:hAnsi="Arial" w:cs="Arial"/>
          <w:sz w:val="22"/>
          <w:szCs w:val="22"/>
        </w:rPr>
        <w:t xml:space="preserve"> (Tanpa Nama)</w:t>
      </w:r>
    </w:p>
    <w:p w:rsidR="005667C0" w:rsidRPr="003F469D" w:rsidRDefault="005667C0" w:rsidP="003F469D">
      <w:pPr>
        <w:pStyle w:val="NoSpacing"/>
        <w:spacing w:line="360" w:lineRule="auto"/>
        <w:ind w:left="851" w:firstLine="720"/>
        <w:rPr>
          <w:rFonts w:ascii="Arial" w:hAnsi="Arial" w:cs="Arial"/>
          <w:i/>
          <w:sz w:val="22"/>
          <w:szCs w:val="22"/>
          <w:lang w:val="id-ID"/>
        </w:rPr>
      </w:pPr>
      <w:r w:rsidRPr="003F469D">
        <w:rPr>
          <w:rFonts w:ascii="Arial" w:hAnsi="Arial" w:cs="Arial"/>
          <w:sz w:val="22"/>
          <w:szCs w:val="22"/>
        </w:rPr>
        <w:t>Masalah etika keperawatan merupakan masalah yang memberikan jaminan dalam penggunaan subjek penelitian dengan cara tidak memberikan atau mencantumkan nama responden pada lembar alat ukur dan hanya menuliskan kode pada lembar pengumpulan atau hasil penelitian yang akan disajikan.</w:t>
      </w:r>
    </w:p>
    <w:p w:rsidR="005667C0" w:rsidRPr="003F469D" w:rsidRDefault="005667C0" w:rsidP="003F469D">
      <w:pPr>
        <w:pStyle w:val="NoSpacing"/>
        <w:numPr>
          <w:ilvl w:val="0"/>
          <w:numId w:val="9"/>
        </w:numPr>
        <w:spacing w:line="360" w:lineRule="auto"/>
        <w:ind w:left="851" w:hanging="425"/>
        <w:rPr>
          <w:rFonts w:ascii="Arial" w:hAnsi="Arial" w:cs="Arial"/>
          <w:i/>
          <w:sz w:val="22"/>
          <w:szCs w:val="22"/>
        </w:rPr>
      </w:pPr>
      <w:r w:rsidRPr="003F469D">
        <w:rPr>
          <w:rFonts w:ascii="Arial" w:hAnsi="Arial" w:cs="Arial"/>
          <w:sz w:val="22"/>
          <w:szCs w:val="22"/>
        </w:rPr>
        <w:t>Kerahasiaan (</w:t>
      </w:r>
      <w:r w:rsidRPr="003F469D">
        <w:rPr>
          <w:rFonts w:ascii="Arial" w:hAnsi="Arial" w:cs="Arial"/>
          <w:i/>
          <w:sz w:val="22"/>
          <w:szCs w:val="22"/>
        </w:rPr>
        <w:t>Confidentially</w:t>
      </w:r>
      <w:r w:rsidRPr="003F469D">
        <w:rPr>
          <w:rFonts w:ascii="Arial" w:hAnsi="Arial" w:cs="Arial"/>
          <w:sz w:val="22"/>
          <w:szCs w:val="22"/>
        </w:rPr>
        <w:t>)</w:t>
      </w:r>
    </w:p>
    <w:p w:rsidR="005667C0" w:rsidRPr="003F469D" w:rsidRDefault="005667C0" w:rsidP="003F469D">
      <w:pPr>
        <w:pStyle w:val="NoSpacing"/>
        <w:spacing w:line="360" w:lineRule="auto"/>
        <w:ind w:left="851" w:firstLine="720"/>
        <w:rPr>
          <w:rFonts w:ascii="Arial" w:hAnsi="Arial" w:cs="Arial"/>
          <w:sz w:val="22"/>
          <w:szCs w:val="22"/>
        </w:rPr>
      </w:pPr>
      <w:r w:rsidRPr="003F469D">
        <w:rPr>
          <w:rFonts w:ascii="Arial" w:hAnsi="Arial" w:cs="Arial"/>
          <w:sz w:val="22"/>
          <w:szCs w:val="22"/>
        </w:rPr>
        <w:t>Masalah ini merupakan masalah etika dengan memberikan jaminan kerahasiaan hasil penelitian, baik informasi maupun masalah-masalah lainnya. Semua informasi yang telah dikumpulkan dijamin kerahasiaannya oleh peneliti, hanya kelompok data tertentu yang akan dilaporkan pada hasil riset.</w:t>
      </w:r>
    </w:p>
    <w:sectPr w:rsidR="005667C0" w:rsidRPr="003F469D" w:rsidSect="00094730">
      <w:headerReference w:type="even" r:id="rId7"/>
      <w:headerReference w:type="default" r:id="rId8"/>
      <w:footerReference w:type="first" r:id="rId9"/>
      <w:pgSz w:w="11907" w:h="16840" w:code="9"/>
      <w:pgMar w:top="2268" w:right="1701" w:bottom="1701" w:left="2268" w:header="709" w:footer="709"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642" w:rsidRDefault="00B26642" w:rsidP="008A7138">
      <w:r>
        <w:separator/>
      </w:r>
    </w:p>
  </w:endnote>
  <w:endnote w:type="continuationSeparator" w:id="1">
    <w:p w:rsidR="00B26642" w:rsidRDefault="00B26642" w:rsidP="008A7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784"/>
      <w:docPartObj>
        <w:docPartGallery w:val="Page Numbers (Bottom of Page)"/>
        <w:docPartUnique/>
      </w:docPartObj>
    </w:sdtPr>
    <w:sdtEndPr>
      <w:rPr>
        <w:rFonts w:ascii="Arial" w:hAnsi="Arial" w:cs="Arial"/>
        <w:sz w:val="22"/>
        <w:szCs w:val="22"/>
      </w:rPr>
    </w:sdtEndPr>
    <w:sdtContent>
      <w:p w:rsidR="00944EAC" w:rsidRPr="00944EAC" w:rsidRDefault="002A693A">
        <w:pPr>
          <w:pStyle w:val="Footer"/>
          <w:jc w:val="center"/>
          <w:rPr>
            <w:rFonts w:ascii="Arial" w:hAnsi="Arial" w:cs="Arial"/>
            <w:sz w:val="22"/>
            <w:szCs w:val="22"/>
          </w:rPr>
        </w:pPr>
        <w:r w:rsidRPr="00944EAC">
          <w:rPr>
            <w:rFonts w:ascii="Arial" w:hAnsi="Arial" w:cs="Arial"/>
            <w:sz w:val="22"/>
            <w:szCs w:val="22"/>
          </w:rPr>
          <w:fldChar w:fldCharType="begin"/>
        </w:r>
        <w:r w:rsidR="00944EAC" w:rsidRPr="00944EAC">
          <w:rPr>
            <w:rFonts w:ascii="Arial" w:hAnsi="Arial" w:cs="Arial"/>
            <w:sz w:val="22"/>
            <w:szCs w:val="22"/>
          </w:rPr>
          <w:instrText xml:space="preserve"> PAGE   \* MERGEFORMAT </w:instrText>
        </w:r>
        <w:r w:rsidRPr="00944EAC">
          <w:rPr>
            <w:rFonts w:ascii="Arial" w:hAnsi="Arial" w:cs="Arial"/>
            <w:sz w:val="22"/>
            <w:szCs w:val="22"/>
          </w:rPr>
          <w:fldChar w:fldCharType="separate"/>
        </w:r>
        <w:r w:rsidR="00276145">
          <w:rPr>
            <w:rFonts w:ascii="Arial" w:hAnsi="Arial" w:cs="Arial"/>
            <w:noProof/>
            <w:sz w:val="22"/>
            <w:szCs w:val="22"/>
          </w:rPr>
          <w:t>48</w:t>
        </w:r>
        <w:r w:rsidRPr="00944EAC">
          <w:rPr>
            <w:rFonts w:ascii="Arial" w:hAnsi="Arial" w:cs="Arial"/>
            <w:sz w:val="22"/>
            <w:szCs w:val="22"/>
          </w:rPr>
          <w:fldChar w:fldCharType="end"/>
        </w:r>
      </w:p>
    </w:sdtContent>
  </w:sdt>
  <w:p w:rsidR="0000744E" w:rsidRPr="00555196" w:rsidRDefault="0000744E" w:rsidP="00555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642" w:rsidRDefault="00B26642" w:rsidP="008A7138">
      <w:r>
        <w:separator/>
      </w:r>
    </w:p>
  </w:footnote>
  <w:footnote w:type="continuationSeparator" w:id="1">
    <w:p w:rsidR="00B26642" w:rsidRDefault="00B26642" w:rsidP="008A7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4E" w:rsidRDefault="002A693A" w:rsidP="00553A6F">
    <w:pPr>
      <w:pStyle w:val="Header"/>
      <w:framePr w:wrap="around" w:vAnchor="text" w:hAnchor="margin" w:xAlign="right" w:y="1"/>
      <w:rPr>
        <w:rStyle w:val="PageNumber"/>
      </w:rPr>
    </w:pPr>
    <w:r>
      <w:rPr>
        <w:rStyle w:val="PageNumber"/>
      </w:rPr>
      <w:fldChar w:fldCharType="begin"/>
    </w:r>
    <w:r w:rsidR="0000744E">
      <w:rPr>
        <w:rStyle w:val="PageNumber"/>
      </w:rPr>
      <w:instrText xml:space="preserve">PAGE  </w:instrText>
    </w:r>
    <w:r>
      <w:rPr>
        <w:rStyle w:val="PageNumber"/>
      </w:rPr>
      <w:fldChar w:fldCharType="end"/>
    </w:r>
  </w:p>
  <w:p w:rsidR="0000744E" w:rsidRDefault="0000744E" w:rsidP="00553A6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785"/>
      <w:docPartObj>
        <w:docPartGallery w:val="Page Numbers (Top of Page)"/>
        <w:docPartUnique/>
      </w:docPartObj>
    </w:sdtPr>
    <w:sdtContent>
      <w:p w:rsidR="00944EAC" w:rsidRDefault="002A693A">
        <w:pPr>
          <w:pStyle w:val="Header"/>
          <w:jc w:val="right"/>
        </w:pPr>
        <w:r w:rsidRPr="00944EAC">
          <w:rPr>
            <w:rFonts w:ascii="Arial" w:hAnsi="Arial" w:cs="Arial"/>
            <w:sz w:val="22"/>
            <w:szCs w:val="22"/>
          </w:rPr>
          <w:fldChar w:fldCharType="begin"/>
        </w:r>
        <w:r w:rsidR="00944EAC" w:rsidRPr="00944EAC">
          <w:rPr>
            <w:rFonts w:ascii="Arial" w:hAnsi="Arial" w:cs="Arial"/>
            <w:sz w:val="22"/>
            <w:szCs w:val="22"/>
          </w:rPr>
          <w:instrText xml:space="preserve"> PAGE   \* MERGEFORMAT </w:instrText>
        </w:r>
        <w:r w:rsidRPr="00944EAC">
          <w:rPr>
            <w:rFonts w:ascii="Arial" w:hAnsi="Arial" w:cs="Arial"/>
            <w:sz w:val="22"/>
            <w:szCs w:val="22"/>
          </w:rPr>
          <w:fldChar w:fldCharType="separate"/>
        </w:r>
        <w:r w:rsidR="00480BEE">
          <w:rPr>
            <w:rFonts w:ascii="Arial" w:hAnsi="Arial" w:cs="Arial"/>
            <w:noProof/>
            <w:sz w:val="22"/>
            <w:szCs w:val="22"/>
          </w:rPr>
          <w:t>55</w:t>
        </w:r>
        <w:r w:rsidRPr="00944EAC">
          <w:rPr>
            <w:rFonts w:ascii="Arial" w:hAnsi="Arial" w:cs="Arial"/>
            <w:sz w:val="22"/>
            <w:szCs w:val="22"/>
          </w:rPr>
          <w:fldChar w:fldCharType="end"/>
        </w:r>
      </w:p>
    </w:sdtContent>
  </w:sdt>
  <w:p w:rsidR="0000744E" w:rsidRDefault="0000744E" w:rsidP="00553A6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044"/>
    <w:multiLevelType w:val="multilevel"/>
    <w:tmpl w:val="451C9DAA"/>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777767A"/>
    <w:multiLevelType w:val="hybridMultilevel"/>
    <w:tmpl w:val="74D46BB0"/>
    <w:lvl w:ilvl="0" w:tplc="82FA5130">
      <w:start w:val="1"/>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1832668A"/>
    <w:multiLevelType w:val="hybridMultilevel"/>
    <w:tmpl w:val="03845394"/>
    <w:lvl w:ilvl="0" w:tplc="963AC5E2">
      <w:start w:val="2"/>
      <w:numFmt w:val="bullet"/>
      <w:lvlText w:val="-"/>
      <w:lvlJc w:val="left"/>
      <w:pPr>
        <w:ind w:left="535" w:hanging="360"/>
      </w:pPr>
      <w:rPr>
        <w:rFonts w:ascii="Arial" w:eastAsia="Times New Roman" w:hAnsi="Arial" w:cs="Arial" w:hint="default"/>
      </w:rPr>
    </w:lvl>
    <w:lvl w:ilvl="1" w:tplc="04210003" w:tentative="1">
      <w:start w:val="1"/>
      <w:numFmt w:val="bullet"/>
      <w:lvlText w:val="o"/>
      <w:lvlJc w:val="left"/>
      <w:pPr>
        <w:ind w:left="1255" w:hanging="360"/>
      </w:pPr>
      <w:rPr>
        <w:rFonts w:ascii="Courier New" w:hAnsi="Courier New" w:cs="Courier New" w:hint="default"/>
      </w:rPr>
    </w:lvl>
    <w:lvl w:ilvl="2" w:tplc="04210005" w:tentative="1">
      <w:start w:val="1"/>
      <w:numFmt w:val="bullet"/>
      <w:lvlText w:val=""/>
      <w:lvlJc w:val="left"/>
      <w:pPr>
        <w:ind w:left="1975" w:hanging="360"/>
      </w:pPr>
      <w:rPr>
        <w:rFonts w:ascii="Wingdings" w:hAnsi="Wingdings" w:hint="default"/>
      </w:rPr>
    </w:lvl>
    <w:lvl w:ilvl="3" w:tplc="04210001" w:tentative="1">
      <w:start w:val="1"/>
      <w:numFmt w:val="bullet"/>
      <w:lvlText w:val=""/>
      <w:lvlJc w:val="left"/>
      <w:pPr>
        <w:ind w:left="2695" w:hanging="360"/>
      </w:pPr>
      <w:rPr>
        <w:rFonts w:ascii="Symbol" w:hAnsi="Symbol" w:hint="default"/>
      </w:rPr>
    </w:lvl>
    <w:lvl w:ilvl="4" w:tplc="04210003" w:tentative="1">
      <w:start w:val="1"/>
      <w:numFmt w:val="bullet"/>
      <w:lvlText w:val="o"/>
      <w:lvlJc w:val="left"/>
      <w:pPr>
        <w:ind w:left="3415" w:hanging="360"/>
      </w:pPr>
      <w:rPr>
        <w:rFonts w:ascii="Courier New" w:hAnsi="Courier New" w:cs="Courier New" w:hint="default"/>
      </w:rPr>
    </w:lvl>
    <w:lvl w:ilvl="5" w:tplc="04210005" w:tentative="1">
      <w:start w:val="1"/>
      <w:numFmt w:val="bullet"/>
      <w:lvlText w:val=""/>
      <w:lvlJc w:val="left"/>
      <w:pPr>
        <w:ind w:left="4135" w:hanging="360"/>
      </w:pPr>
      <w:rPr>
        <w:rFonts w:ascii="Wingdings" w:hAnsi="Wingdings" w:hint="default"/>
      </w:rPr>
    </w:lvl>
    <w:lvl w:ilvl="6" w:tplc="04210001" w:tentative="1">
      <w:start w:val="1"/>
      <w:numFmt w:val="bullet"/>
      <w:lvlText w:val=""/>
      <w:lvlJc w:val="left"/>
      <w:pPr>
        <w:ind w:left="4855" w:hanging="360"/>
      </w:pPr>
      <w:rPr>
        <w:rFonts w:ascii="Symbol" w:hAnsi="Symbol" w:hint="default"/>
      </w:rPr>
    </w:lvl>
    <w:lvl w:ilvl="7" w:tplc="04210003" w:tentative="1">
      <w:start w:val="1"/>
      <w:numFmt w:val="bullet"/>
      <w:lvlText w:val="o"/>
      <w:lvlJc w:val="left"/>
      <w:pPr>
        <w:ind w:left="5575" w:hanging="360"/>
      </w:pPr>
      <w:rPr>
        <w:rFonts w:ascii="Courier New" w:hAnsi="Courier New" w:cs="Courier New" w:hint="default"/>
      </w:rPr>
    </w:lvl>
    <w:lvl w:ilvl="8" w:tplc="04210005" w:tentative="1">
      <w:start w:val="1"/>
      <w:numFmt w:val="bullet"/>
      <w:lvlText w:val=""/>
      <w:lvlJc w:val="left"/>
      <w:pPr>
        <w:ind w:left="6295" w:hanging="360"/>
      </w:pPr>
      <w:rPr>
        <w:rFonts w:ascii="Wingdings" w:hAnsi="Wingdings" w:hint="default"/>
      </w:rPr>
    </w:lvl>
  </w:abstractNum>
  <w:abstractNum w:abstractNumId="3">
    <w:nsid w:val="321A4672"/>
    <w:multiLevelType w:val="hybridMultilevel"/>
    <w:tmpl w:val="8B7A6E86"/>
    <w:lvl w:ilvl="0" w:tplc="3B82480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62828"/>
    <w:multiLevelType w:val="hybridMultilevel"/>
    <w:tmpl w:val="6AB666B2"/>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388A53B0"/>
    <w:multiLevelType w:val="hybridMultilevel"/>
    <w:tmpl w:val="B4BE6442"/>
    <w:lvl w:ilvl="0" w:tplc="04210001">
      <w:start w:val="1"/>
      <w:numFmt w:val="bullet"/>
      <w:lvlText w:val=""/>
      <w:lvlJc w:val="left"/>
      <w:pPr>
        <w:ind w:left="2205" w:hanging="360"/>
      </w:pPr>
      <w:rPr>
        <w:rFonts w:ascii="Symbol" w:hAnsi="Symbol" w:hint="default"/>
      </w:rPr>
    </w:lvl>
    <w:lvl w:ilvl="1" w:tplc="04210003" w:tentative="1">
      <w:start w:val="1"/>
      <w:numFmt w:val="bullet"/>
      <w:lvlText w:val="o"/>
      <w:lvlJc w:val="left"/>
      <w:pPr>
        <w:ind w:left="2925" w:hanging="360"/>
      </w:pPr>
      <w:rPr>
        <w:rFonts w:ascii="Courier New" w:hAnsi="Courier New" w:cs="Courier New" w:hint="default"/>
      </w:rPr>
    </w:lvl>
    <w:lvl w:ilvl="2" w:tplc="04210005" w:tentative="1">
      <w:start w:val="1"/>
      <w:numFmt w:val="bullet"/>
      <w:lvlText w:val=""/>
      <w:lvlJc w:val="left"/>
      <w:pPr>
        <w:ind w:left="3645" w:hanging="360"/>
      </w:pPr>
      <w:rPr>
        <w:rFonts w:ascii="Wingdings" w:hAnsi="Wingdings" w:hint="default"/>
      </w:rPr>
    </w:lvl>
    <w:lvl w:ilvl="3" w:tplc="04210001" w:tentative="1">
      <w:start w:val="1"/>
      <w:numFmt w:val="bullet"/>
      <w:lvlText w:val=""/>
      <w:lvlJc w:val="left"/>
      <w:pPr>
        <w:ind w:left="4365" w:hanging="360"/>
      </w:pPr>
      <w:rPr>
        <w:rFonts w:ascii="Symbol" w:hAnsi="Symbol" w:hint="default"/>
      </w:rPr>
    </w:lvl>
    <w:lvl w:ilvl="4" w:tplc="04210003" w:tentative="1">
      <w:start w:val="1"/>
      <w:numFmt w:val="bullet"/>
      <w:lvlText w:val="o"/>
      <w:lvlJc w:val="left"/>
      <w:pPr>
        <w:ind w:left="5085" w:hanging="360"/>
      </w:pPr>
      <w:rPr>
        <w:rFonts w:ascii="Courier New" w:hAnsi="Courier New" w:cs="Courier New" w:hint="default"/>
      </w:rPr>
    </w:lvl>
    <w:lvl w:ilvl="5" w:tplc="04210005" w:tentative="1">
      <w:start w:val="1"/>
      <w:numFmt w:val="bullet"/>
      <w:lvlText w:val=""/>
      <w:lvlJc w:val="left"/>
      <w:pPr>
        <w:ind w:left="5805" w:hanging="360"/>
      </w:pPr>
      <w:rPr>
        <w:rFonts w:ascii="Wingdings" w:hAnsi="Wingdings" w:hint="default"/>
      </w:rPr>
    </w:lvl>
    <w:lvl w:ilvl="6" w:tplc="04210001" w:tentative="1">
      <w:start w:val="1"/>
      <w:numFmt w:val="bullet"/>
      <w:lvlText w:val=""/>
      <w:lvlJc w:val="left"/>
      <w:pPr>
        <w:ind w:left="6525" w:hanging="360"/>
      </w:pPr>
      <w:rPr>
        <w:rFonts w:ascii="Symbol" w:hAnsi="Symbol" w:hint="default"/>
      </w:rPr>
    </w:lvl>
    <w:lvl w:ilvl="7" w:tplc="04210003" w:tentative="1">
      <w:start w:val="1"/>
      <w:numFmt w:val="bullet"/>
      <w:lvlText w:val="o"/>
      <w:lvlJc w:val="left"/>
      <w:pPr>
        <w:ind w:left="7245" w:hanging="360"/>
      </w:pPr>
      <w:rPr>
        <w:rFonts w:ascii="Courier New" w:hAnsi="Courier New" w:cs="Courier New" w:hint="default"/>
      </w:rPr>
    </w:lvl>
    <w:lvl w:ilvl="8" w:tplc="04210005" w:tentative="1">
      <w:start w:val="1"/>
      <w:numFmt w:val="bullet"/>
      <w:lvlText w:val=""/>
      <w:lvlJc w:val="left"/>
      <w:pPr>
        <w:ind w:left="7965" w:hanging="360"/>
      </w:pPr>
      <w:rPr>
        <w:rFonts w:ascii="Wingdings" w:hAnsi="Wingdings" w:hint="default"/>
      </w:rPr>
    </w:lvl>
  </w:abstractNum>
  <w:abstractNum w:abstractNumId="6">
    <w:nsid w:val="39F70377"/>
    <w:multiLevelType w:val="hybridMultilevel"/>
    <w:tmpl w:val="962A482A"/>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CDE4DF7"/>
    <w:multiLevelType w:val="hybridMultilevel"/>
    <w:tmpl w:val="8002329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3ED64759"/>
    <w:multiLevelType w:val="hybridMultilevel"/>
    <w:tmpl w:val="1AC66714"/>
    <w:lvl w:ilvl="0" w:tplc="F74EFE9A">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04D1787"/>
    <w:multiLevelType w:val="hybridMultilevel"/>
    <w:tmpl w:val="A5DC7144"/>
    <w:lvl w:ilvl="0" w:tplc="092E9810">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0">
    <w:nsid w:val="45896930"/>
    <w:multiLevelType w:val="hybridMultilevel"/>
    <w:tmpl w:val="5276000C"/>
    <w:lvl w:ilvl="0" w:tplc="39865072">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1149F"/>
    <w:multiLevelType w:val="hybridMultilevel"/>
    <w:tmpl w:val="06B6DDD4"/>
    <w:lvl w:ilvl="0" w:tplc="B37E5CCE">
      <w:start w:val="1"/>
      <w:numFmt w:val="lowerLetter"/>
      <w:lvlText w:val="%1."/>
      <w:lvlJc w:val="left"/>
      <w:pPr>
        <w:ind w:left="1571" w:hanging="360"/>
      </w:pPr>
      <w:rPr>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4E403212"/>
    <w:multiLevelType w:val="hybridMultilevel"/>
    <w:tmpl w:val="207A350A"/>
    <w:lvl w:ilvl="0" w:tplc="D44C152A">
      <w:start w:val="1"/>
      <w:numFmt w:val="decimal"/>
      <w:lvlText w:val="%1."/>
      <w:lvlJc w:val="left"/>
      <w:pPr>
        <w:tabs>
          <w:tab w:val="num" w:pos="360"/>
        </w:tabs>
        <w:ind w:left="360" w:hanging="360"/>
      </w:pPr>
      <w:rPr>
        <w:rFonts w:cs="Times New Roman" w:hint="default"/>
      </w:rPr>
    </w:lvl>
    <w:lvl w:ilvl="1" w:tplc="85220284">
      <w:start w:val="1"/>
      <w:numFmt w:val="lowerLetter"/>
      <w:lvlText w:val="%2."/>
      <w:lvlJc w:val="left"/>
      <w:pPr>
        <w:tabs>
          <w:tab w:val="num" w:pos="1307"/>
        </w:tabs>
        <w:ind w:left="1307" w:hanging="227"/>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F3D2CBC"/>
    <w:multiLevelType w:val="hybridMultilevel"/>
    <w:tmpl w:val="CAD87AB6"/>
    <w:lvl w:ilvl="0" w:tplc="3EAA6D5C">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536A60C4"/>
    <w:multiLevelType w:val="hybridMultilevel"/>
    <w:tmpl w:val="DDEA1AE8"/>
    <w:lvl w:ilvl="0" w:tplc="8BA248DE">
      <w:start w:val="1"/>
      <w:numFmt w:val="decimal"/>
      <w:lvlText w:val="%1)"/>
      <w:lvlJc w:val="left"/>
      <w:pPr>
        <w:ind w:left="1996" w:hanging="360"/>
      </w:pPr>
      <w:rPr>
        <w:i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56A95A30"/>
    <w:multiLevelType w:val="hybridMultilevel"/>
    <w:tmpl w:val="1EFC325C"/>
    <w:lvl w:ilvl="0" w:tplc="47CE31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96AAA"/>
    <w:multiLevelType w:val="hybridMultilevel"/>
    <w:tmpl w:val="2BB64FA6"/>
    <w:lvl w:ilvl="0" w:tplc="0409000F">
      <w:start w:val="1"/>
      <w:numFmt w:val="decimal"/>
      <w:lvlText w:val="%1."/>
      <w:lvlJc w:val="left"/>
      <w:pPr>
        <w:ind w:left="1468" w:hanging="360"/>
      </w:p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17">
    <w:nsid w:val="5B883CDA"/>
    <w:multiLevelType w:val="hybridMultilevel"/>
    <w:tmpl w:val="BA4435F4"/>
    <w:lvl w:ilvl="0" w:tplc="D144A1EE">
      <w:start w:val="1"/>
      <w:numFmt w:val="upperLetter"/>
      <w:lvlText w:val="%1."/>
      <w:lvlJc w:val="left"/>
      <w:pPr>
        <w:tabs>
          <w:tab w:val="num" w:pos="720"/>
        </w:tabs>
        <w:ind w:left="720" w:hanging="360"/>
      </w:pPr>
      <w:rPr>
        <w:rFonts w:cs="Times New Roman" w:hint="default"/>
      </w:rPr>
    </w:lvl>
    <w:lvl w:ilvl="1" w:tplc="092E981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221E4AC6">
      <w:start w:val="1"/>
      <w:numFmt w:val="decimal"/>
      <w:lvlText w:val="%7."/>
      <w:lvlJc w:val="left"/>
      <w:pPr>
        <w:tabs>
          <w:tab w:val="num" w:pos="4047"/>
        </w:tabs>
        <w:ind w:left="4047" w:hanging="360"/>
      </w:pPr>
      <w:rPr>
        <w:rFonts w:cs="Times New Roman"/>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FAB7606"/>
    <w:multiLevelType w:val="hybridMultilevel"/>
    <w:tmpl w:val="289087B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615B2ACE"/>
    <w:multiLevelType w:val="hybridMultilevel"/>
    <w:tmpl w:val="D756A18E"/>
    <w:lvl w:ilvl="0" w:tplc="626C2310">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6AFE6B41"/>
    <w:multiLevelType w:val="hybridMultilevel"/>
    <w:tmpl w:val="EA462EA0"/>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75771B8A"/>
    <w:multiLevelType w:val="hybridMultilevel"/>
    <w:tmpl w:val="74D69C30"/>
    <w:lvl w:ilvl="0" w:tplc="7F1E19E2">
      <w:start w:val="1"/>
      <w:numFmt w:val="bullet"/>
      <w:lvlText w:val=""/>
      <w:lvlJc w:val="left"/>
      <w:pPr>
        <w:tabs>
          <w:tab w:val="num" w:pos="720"/>
        </w:tabs>
        <w:ind w:left="720" w:hanging="360"/>
      </w:pPr>
      <w:rPr>
        <w:rFonts w:ascii="Wingdings" w:hAnsi="Wingdings" w:hint="default"/>
      </w:rPr>
    </w:lvl>
    <w:lvl w:ilvl="1" w:tplc="49D4A184" w:tentative="1">
      <w:start w:val="1"/>
      <w:numFmt w:val="bullet"/>
      <w:lvlText w:val=""/>
      <w:lvlJc w:val="left"/>
      <w:pPr>
        <w:tabs>
          <w:tab w:val="num" w:pos="1440"/>
        </w:tabs>
        <w:ind w:left="1440" w:hanging="360"/>
      </w:pPr>
      <w:rPr>
        <w:rFonts w:ascii="Wingdings" w:hAnsi="Wingdings" w:hint="default"/>
      </w:rPr>
    </w:lvl>
    <w:lvl w:ilvl="2" w:tplc="CFD263E0" w:tentative="1">
      <w:start w:val="1"/>
      <w:numFmt w:val="bullet"/>
      <w:lvlText w:val=""/>
      <w:lvlJc w:val="left"/>
      <w:pPr>
        <w:tabs>
          <w:tab w:val="num" w:pos="2160"/>
        </w:tabs>
        <w:ind w:left="2160" w:hanging="360"/>
      </w:pPr>
      <w:rPr>
        <w:rFonts w:ascii="Wingdings" w:hAnsi="Wingdings" w:hint="default"/>
      </w:rPr>
    </w:lvl>
    <w:lvl w:ilvl="3" w:tplc="28362528" w:tentative="1">
      <w:start w:val="1"/>
      <w:numFmt w:val="bullet"/>
      <w:lvlText w:val=""/>
      <w:lvlJc w:val="left"/>
      <w:pPr>
        <w:tabs>
          <w:tab w:val="num" w:pos="2880"/>
        </w:tabs>
        <w:ind w:left="2880" w:hanging="360"/>
      </w:pPr>
      <w:rPr>
        <w:rFonts w:ascii="Wingdings" w:hAnsi="Wingdings" w:hint="default"/>
      </w:rPr>
    </w:lvl>
    <w:lvl w:ilvl="4" w:tplc="DBBA1F76" w:tentative="1">
      <w:start w:val="1"/>
      <w:numFmt w:val="bullet"/>
      <w:lvlText w:val=""/>
      <w:lvlJc w:val="left"/>
      <w:pPr>
        <w:tabs>
          <w:tab w:val="num" w:pos="3600"/>
        </w:tabs>
        <w:ind w:left="3600" w:hanging="360"/>
      </w:pPr>
      <w:rPr>
        <w:rFonts w:ascii="Wingdings" w:hAnsi="Wingdings" w:hint="default"/>
      </w:rPr>
    </w:lvl>
    <w:lvl w:ilvl="5" w:tplc="3FAE519A" w:tentative="1">
      <w:start w:val="1"/>
      <w:numFmt w:val="bullet"/>
      <w:lvlText w:val=""/>
      <w:lvlJc w:val="left"/>
      <w:pPr>
        <w:tabs>
          <w:tab w:val="num" w:pos="4320"/>
        </w:tabs>
        <w:ind w:left="4320" w:hanging="360"/>
      </w:pPr>
      <w:rPr>
        <w:rFonts w:ascii="Wingdings" w:hAnsi="Wingdings" w:hint="default"/>
      </w:rPr>
    </w:lvl>
    <w:lvl w:ilvl="6" w:tplc="D40EBF52" w:tentative="1">
      <w:start w:val="1"/>
      <w:numFmt w:val="bullet"/>
      <w:lvlText w:val=""/>
      <w:lvlJc w:val="left"/>
      <w:pPr>
        <w:tabs>
          <w:tab w:val="num" w:pos="5040"/>
        </w:tabs>
        <w:ind w:left="5040" w:hanging="360"/>
      </w:pPr>
      <w:rPr>
        <w:rFonts w:ascii="Wingdings" w:hAnsi="Wingdings" w:hint="default"/>
      </w:rPr>
    </w:lvl>
    <w:lvl w:ilvl="7" w:tplc="475C289E" w:tentative="1">
      <w:start w:val="1"/>
      <w:numFmt w:val="bullet"/>
      <w:lvlText w:val=""/>
      <w:lvlJc w:val="left"/>
      <w:pPr>
        <w:tabs>
          <w:tab w:val="num" w:pos="5760"/>
        </w:tabs>
        <w:ind w:left="5760" w:hanging="360"/>
      </w:pPr>
      <w:rPr>
        <w:rFonts w:ascii="Wingdings" w:hAnsi="Wingdings" w:hint="default"/>
      </w:rPr>
    </w:lvl>
    <w:lvl w:ilvl="8" w:tplc="A0ECE594" w:tentative="1">
      <w:start w:val="1"/>
      <w:numFmt w:val="bullet"/>
      <w:lvlText w:val=""/>
      <w:lvlJc w:val="left"/>
      <w:pPr>
        <w:tabs>
          <w:tab w:val="num" w:pos="6480"/>
        </w:tabs>
        <w:ind w:left="6480" w:hanging="360"/>
      </w:pPr>
      <w:rPr>
        <w:rFonts w:ascii="Wingdings" w:hAnsi="Wingdings" w:hint="default"/>
      </w:rPr>
    </w:lvl>
  </w:abstractNum>
  <w:abstractNum w:abstractNumId="22">
    <w:nsid w:val="75A21956"/>
    <w:multiLevelType w:val="hybridMultilevel"/>
    <w:tmpl w:val="3CD084C4"/>
    <w:lvl w:ilvl="0" w:tplc="0409000F">
      <w:start w:val="1"/>
      <w:numFmt w:val="decimal"/>
      <w:lvlText w:val="%1."/>
      <w:lvlJc w:val="left"/>
      <w:pPr>
        <w:tabs>
          <w:tab w:val="num" w:pos="1080"/>
        </w:tabs>
        <w:ind w:left="1080" w:hanging="360"/>
      </w:pPr>
      <w:rPr>
        <w:rFonts w:hint="default"/>
      </w:rPr>
    </w:lvl>
    <w:lvl w:ilvl="1" w:tplc="DF3A31C2">
      <w:start w:val="1"/>
      <w:numFmt w:val="lowerLetter"/>
      <w:lvlText w:val="%2."/>
      <w:lvlJc w:val="left"/>
      <w:pPr>
        <w:tabs>
          <w:tab w:val="num" w:pos="1800"/>
        </w:tabs>
        <w:ind w:left="1800" w:hanging="360"/>
      </w:pPr>
      <w:rPr>
        <w:rFonts w:cs="Times New Roman"/>
        <w:i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793F25F2"/>
    <w:multiLevelType w:val="hybridMultilevel"/>
    <w:tmpl w:val="CEC28266"/>
    <w:lvl w:ilvl="0" w:tplc="242E74DC">
      <w:start w:val="1"/>
      <w:numFmt w:val="upperLetter"/>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2B228D"/>
    <w:multiLevelType w:val="hybridMultilevel"/>
    <w:tmpl w:val="814EF060"/>
    <w:lvl w:ilvl="0" w:tplc="82FA5130">
      <w:start w:val="1"/>
      <w:numFmt w:val="bullet"/>
      <w:lvlText w:val="-"/>
      <w:lvlJc w:val="left"/>
      <w:pPr>
        <w:ind w:left="626" w:hanging="360"/>
      </w:pPr>
      <w:rPr>
        <w:rFonts w:ascii="Times New Roman" w:eastAsia="Times New Roman" w:hAnsi="Times New Roman"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25">
    <w:nsid w:val="7C1579CE"/>
    <w:multiLevelType w:val="hybridMultilevel"/>
    <w:tmpl w:val="E7961BFE"/>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758"/>
        </w:tabs>
        <w:ind w:left="1758" w:hanging="360"/>
      </w:pPr>
      <w:rPr>
        <w:rFonts w:cs="Times New Roman"/>
      </w:rPr>
    </w:lvl>
    <w:lvl w:ilvl="2" w:tplc="0409001B">
      <w:start w:val="1"/>
      <w:numFmt w:val="lowerRoman"/>
      <w:lvlText w:val="%3."/>
      <w:lvlJc w:val="right"/>
      <w:pPr>
        <w:tabs>
          <w:tab w:val="num" w:pos="2478"/>
        </w:tabs>
        <w:ind w:left="2478" w:hanging="180"/>
      </w:pPr>
      <w:rPr>
        <w:rFonts w:cs="Times New Roman"/>
      </w:rPr>
    </w:lvl>
    <w:lvl w:ilvl="3" w:tplc="0409000F">
      <w:start w:val="1"/>
      <w:numFmt w:val="decimal"/>
      <w:lvlText w:val="%4."/>
      <w:lvlJc w:val="left"/>
      <w:pPr>
        <w:tabs>
          <w:tab w:val="num" w:pos="3198"/>
        </w:tabs>
        <w:ind w:left="3198" w:hanging="360"/>
      </w:pPr>
      <w:rPr>
        <w:rFonts w:cs="Times New Roman"/>
      </w:rPr>
    </w:lvl>
    <w:lvl w:ilvl="4" w:tplc="04090019">
      <w:start w:val="1"/>
      <w:numFmt w:val="lowerLetter"/>
      <w:lvlText w:val="%5."/>
      <w:lvlJc w:val="left"/>
      <w:pPr>
        <w:tabs>
          <w:tab w:val="num" w:pos="3918"/>
        </w:tabs>
        <w:ind w:left="3918" w:hanging="360"/>
      </w:pPr>
      <w:rPr>
        <w:rFonts w:cs="Times New Roman"/>
      </w:rPr>
    </w:lvl>
    <w:lvl w:ilvl="5" w:tplc="0409001B">
      <w:start w:val="1"/>
      <w:numFmt w:val="lowerRoman"/>
      <w:lvlText w:val="%6."/>
      <w:lvlJc w:val="right"/>
      <w:pPr>
        <w:tabs>
          <w:tab w:val="num" w:pos="4638"/>
        </w:tabs>
        <w:ind w:left="4638" w:hanging="180"/>
      </w:pPr>
      <w:rPr>
        <w:rFonts w:cs="Times New Roman"/>
      </w:rPr>
    </w:lvl>
    <w:lvl w:ilvl="6" w:tplc="0409000F">
      <w:start w:val="1"/>
      <w:numFmt w:val="decimal"/>
      <w:lvlText w:val="%7."/>
      <w:lvlJc w:val="left"/>
      <w:pPr>
        <w:tabs>
          <w:tab w:val="num" w:pos="5358"/>
        </w:tabs>
        <w:ind w:left="5358" w:hanging="360"/>
      </w:pPr>
      <w:rPr>
        <w:rFonts w:cs="Times New Roman"/>
      </w:rPr>
    </w:lvl>
    <w:lvl w:ilvl="7" w:tplc="04090019">
      <w:start w:val="1"/>
      <w:numFmt w:val="lowerLetter"/>
      <w:lvlText w:val="%8."/>
      <w:lvlJc w:val="left"/>
      <w:pPr>
        <w:tabs>
          <w:tab w:val="num" w:pos="6078"/>
        </w:tabs>
        <w:ind w:left="6078" w:hanging="360"/>
      </w:pPr>
      <w:rPr>
        <w:rFonts w:cs="Times New Roman"/>
      </w:rPr>
    </w:lvl>
    <w:lvl w:ilvl="8" w:tplc="0409001B">
      <w:start w:val="1"/>
      <w:numFmt w:val="lowerRoman"/>
      <w:lvlText w:val="%9."/>
      <w:lvlJc w:val="right"/>
      <w:pPr>
        <w:tabs>
          <w:tab w:val="num" w:pos="6798"/>
        </w:tabs>
        <w:ind w:left="6798" w:hanging="180"/>
      </w:pPr>
      <w:rPr>
        <w:rFonts w:cs="Times New Roman"/>
      </w:rPr>
    </w:lvl>
  </w:abstractNum>
  <w:abstractNum w:abstractNumId="26">
    <w:nsid w:val="7C7612AC"/>
    <w:multiLevelType w:val="hybridMultilevel"/>
    <w:tmpl w:val="0B3202B2"/>
    <w:lvl w:ilvl="0" w:tplc="63B48A7A">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22"/>
  </w:num>
  <w:num w:numId="5">
    <w:abstractNumId w:val="23"/>
  </w:num>
  <w:num w:numId="6">
    <w:abstractNumId w:val="16"/>
  </w:num>
  <w:num w:numId="7">
    <w:abstractNumId w:val="26"/>
  </w:num>
  <w:num w:numId="8">
    <w:abstractNumId w:val="3"/>
  </w:num>
  <w:num w:numId="9">
    <w:abstractNumId w:val="15"/>
  </w:num>
  <w:num w:numId="10">
    <w:abstractNumId w:val="11"/>
  </w:num>
  <w:num w:numId="11">
    <w:abstractNumId w:val="13"/>
  </w:num>
  <w:num w:numId="12">
    <w:abstractNumId w:val="19"/>
  </w:num>
  <w:num w:numId="13">
    <w:abstractNumId w:val="0"/>
  </w:num>
  <w:num w:numId="14">
    <w:abstractNumId w:val="12"/>
  </w:num>
  <w:num w:numId="15">
    <w:abstractNumId w:val="1"/>
  </w:num>
  <w:num w:numId="16">
    <w:abstractNumId w:val="24"/>
  </w:num>
  <w:num w:numId="17">
    <w:abstractNumId w:val="6"/>
  </w:num>
  <w:num w:numId="18">
    <w:abstractNumId w:val="20"/>
  </w:num>
  <w:num w:numId="19">
    <w:abstractNumId w:val="7"/>
  </w:num>
  <w:num w:numId="20">
    <w:abstractNumId w:val="4"/>
  </w:num>
  <w:num w:numId="21">
    <w:abstractNumId w:val="18"/>
  </w:num>
  <w:num w:numId="22">
    <w:abstractNumId w:val="8"/>
  </w:num>
  <w:num w:numId="23">
    <w:abstractNumId w:val="2"/>
  </w:num>
  <w:num w:numId="24">
    <w:abstractNumId w:val="5"/>
  </w:num>
  <w:num w:numId="25">
    <w:abstractNumId w:val="14"/>
  </w:num>
  <w:num w:numId="26">
    <w:abstractNumId w:val="1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667C0"/>
    <w:rsid w:val="0000018D"/>
    <w:rsid w:val="0000744E"/>
    <w:rsid w:val="0002368D"/>
    <w:rsid w:val="00057617"/>
    <w:rsid w:val="00064AB6"/>
    <w:rsid w:val="00094730"/>
    <w:rsid w:val="000A0F3C"/>
    <w:rsid w:val="000A66F8"/>
    <w:rsid w:val="000B11C5"/>
    <w:rsid w:val="000D30C5"/>
    <w:rsid w:val="000D3326"/>
    <w:rsid w:val="001048CA"/>
    <w:rsid w:val="001176DA"/>
    <w:rsid w:val="00117FA3"/>
    <w:rsid w:val="00125F5F"/>
    <w:rsid w:val="001300D8"/>
    <w:rsid w:val="001305B7"/>
    <w:rsid w:val="00141592"/>
    <w:rsid w:val="00143537"/>
    <w:rsid w:val="00145150"/>
    <w:rsid w:val="00170F50"/>
    <w:rsid w:val="00170FFA"/>
    <w:rsid w:val="00173C43"/>
    <w:rsid w:val="001B73F1"/>
    <w:rsid w:val="001C3F44"/>
    <w:rsid w:val="001D5765"/>
    <w:rsid w:val="002062CA"/>
    <w:rsid w:val="00216957"/>
    <w:rsid w:val="00220774"/>
    <w:rsid w:val="00230A6B"/>
    <w:rsid w:val="00231E4B"/>
    <w:rsid w:val="00241323"/>
    <w:rsid w:val="00242FDC"/>
    <w:rsid w:val="002600C5"/>
    <w:rsid w:val="002635BC"/>
    <w:rsid w:val="00276145"/>
    <w:rsid w:val="00276999"/>
    <w:rsid w:val="002809D5"/>
    <w:rsid w:val="00282ED7"/>
    <w:rsid w:val="00291F69"/>
    <w:rsid w:val="002A1795"/>
    <w:rsid w:val="002A4718"/>
    <w:rsid w:val="002A486C"/>
    <w:rsid w:val="002A693A"/>
    <w:rsid w:val="002A6AF0"/>
    <w:rsid w:val="002C045F"/>
    <w:rsid w:val="002C1D39"/>
    <w:rsid w:val="002C56A4"/>
    <w:rsid w:val="002F1ADB"/>
    <w:rsid w:val="003037A2"/>
    <w:rsid w:val="0031650B"/>
    <w:rsid w:val="0032006C"/>
    <w:rsid w:val="003313A2"/>
    <w:rsid w:val="00337862"/>
    <w:rsid w:val="00342CA5"/>
    <w:rsid w:val="003443EA"/>
    <w:rsid w:val="0034599C"/>
    <w:rsid w:val="00353871"/>
    <w:rsid w:val="00360A14"/>
    <w:rsid w:val="00376BE2"/>
    <w:rsid w:val="003949B8"/>
    <w:rsid w:val="003B0EF4"/>
    <w:rsid w:val="003F469D"/>
    <w:rsid w:val="003F6134"/>
    <w:rsid w:val="00402F44"/>
    <w:rsid w:val="00430663"/>
    <w:rsid w:val="00443517"/>
    <w:rsid w:val="004502E5"/>
    <w:rsid w:val="00452359"/>
    <w:rsid w:val="00480680"/>
    <w:rsid w:val="00480BEE"/>
    <w:rsid w:val="004816BF"/>
    <w:rsid w:val="00497FBA"/>
    <w:rsid w:val="004A73B3"/>
    <w:rsid w:val="004B5955"/>
    <w:rsid w:val="004C1F2C"/>
    <w:rsid w:val="004C5913"/>
    <w:rsid w:val="004E101D"/>
    <w:rsid w:val="00500846"/>
    <w:rsid w:val="005012E9"/>
    <w:rsid w:val="0050189C"/>
    <w:rsid w:val="005071B7"/>
    <w:rsid w:val="00524483"/>
    <w:rsid w:val="00536EAC"/>
    <w:rsid w:val="00546420"/>
    <w:rsid w:val="00546BA5"/>
    <w:rsid w:val="00553A6F"/>
    <w:rsid w:val="00555196"/>
    <w:rsid w:val="005667C0"/>
    <w:rsid w:val="00571A04"/>
    <w:rsid w:val="0057772C"/>
    <w:rsid w:val="005858DD"/>
    <w:rsid w:val="0058718B"/>
    <w:rsid w:val="005C732D"/>
    <w:rsid w:val="005F1647"/>
    <w:rsid w:val="006030D3"/>
    <w:rsid w:val="00617C1B"/>
    <w:rsid w:val="00631BC6"/>
    <w:rsid w:val="00663610"/>
    <w:rsid w:val="00666F3E"/>
    <w:rsid w:val="00667A95"/>
    <w:rsid w:val="0067005F"/>
    <w:rsid w:val="0068699C"/>
    <w:rsid w:val="0069558C"/>
    <w:rsid w:val="006B2EC3"/>
    <w:rsid w:val="006B6B63"/>
    <w:rsid w:val="006C49F2"/>
    <w:rsid w:val="006C7070"/>
    <w:rsid w:val="006D653E"/>
    <w:rsid w:val="006F6F6A"/>
    <w:rsid w:val="00702C45"/>
    <w:rsid w:val="00703FD9"/>
    <w:rsid w:val="00714556"/>
    <w:rsid w:val="00715E8B"/>
    <w:rsid w:val="00717595"/>
    <w:rsid w:val="0072219A"/>
    <w:rsid w:val="007227B0"/>
    <w:rsid w:val="00726998"/>
    <w:rsid w:val="00733B21"/>
    <w:rsid w:val="00746C95"/>
    <w:rsid w:val="00752493"/>
    <w:rsid w:val="007532BD"/>
    <w:rsid w:val="00764EE8"/>
    <w:rsid w:val="00771CDB"/>
    <w:rsid w:val="007914C6"/>
    <w:rsid w:val="007A04AE"/>
    <w:rsid w:val="007A33BA"/>
    <w:rsid w:val="007B15CD"/>
    <w:rsid w:val="007B5F4B"/>
    <w:rsid w:val="007C1525"/>
    <w:rsid w:val="007D33DC"/>
    <w:rsid w:val="007F17D9"/>
    <w:rsid w:val="007F5C45"/>
    <w:rsid w:val="00813813"/>
    <w:rsid w:val="00813C02"/>
    <w:rsid w:val="00821304"/>
    <w:rsid w:val="00846440"/>
    <w:rsid w:val="00857963"/>
    <w:rsid w:val="008669DC"/>
    <w:rsid w:val="0087676C"/>
    <w:rsid w:val="008A7138"/>
    <w:rsid w:val="008C1105"/>
    <w:rsid w:val="008C2AB3"/>
    <w:rsid w:val="008C4F9A"/>
    <w:rsid w:val="008C578A"/>
    <w:rsid w:val="008E116F"/>
    <w:rsid w:val="008E757F"/>
    <w:rsid w:val="009045F8"/>
    <w:rsid w:val="00906EA2"/>
    <w:rsid w:val="0091240E"/>
    <w:rsid w:val="00914E7A"/>
    <w:rsid w:val="00921D62"/>
    <w:rsid w:val="00943AE7"/>
    <w:rsid w:val="00944EAC"/>
    <w:rsid w:val="0096325B"/>
    <w:rsid w:val="00972E8C"/>
    <w:rsid w:val="009A6CF3"/>
    <w:rsid w:val="009C4752"/>
    <w:rsid w:val="009E2BC2"/>
    <w:rsid w:val="009F18C7"/>
    <w:rsid w:val="009F543B"/>
    <w:rsid w:val="009F73FD"/>
    <w:rsid w:val="00A10EE8"/>
    <w:rsid w:val="00A12D87"/>
    <w:rsid w:val="00A2008E"/>
    <w:rsid w:val="00A2391D"/>
    <w:rsid w:val="00A27F1A"/>
    <w:rsid w:val="00A36035"/>
    <w:rsid w:val="00A364E0"/>
    <w:rsid w:val="00A80E94"/>
    <w:rsid w:val="00A83259"/>
    <w:rsid w:val="00A83387"/>
    <w:rsid w:val="00A83F39"/>
    <w:rsid w:val="00A93144"/>
    <w:rsid w:val="00A935BB"/>
    <w:rsid w:val="00A94FDF"/>
    <w:rsid w:val="00AA6A7A"/>
    <w:rsid w:val="00AB4965"/>
    <w:rsid w:val="00AB66F8"/>
    <w:rsid w:val="00AD240E"/>
    <w:rsid w:val="00AD7191"/>
    <w:rsid w:val="00AE6EE8"/>
    <w:rsid w:val="00B02B6E"/>
    <w:rsid w:val="00B10670"/>
    <w:rsid w:val="00B26642"/>
    <w:rsid w:val="00B356B1"/>
    <w:rsid w:val="00B515FA"/>
    <w:rsid w:val="00B556EA"/>
    <w:rsid w:val="00B749AA"/>
    <w:rsid w:val="00B820A8"/>
    <w:rsid w:val="00B86435"/>
    <w:rsid w:val="00B874F3"/>
    <w:rsid w:val="00B94988"/>
    <w:rsid w:val="00BA358E"/>
    <w:rsid w:val="00BA720D"/>
    <w:rsid w:val="00BD1868"/>
    <w:rsid w:val="00BE0018"/>
    <w:rsid w:val="00BE6C83"/>
    <w:rsid w:val="00C20B5E"/>
    <w:rsid w:val="00C504D1"/>
    <w:rsid w:val="00C506A1"/>
    <w:rsid w:val="00C543DC"/>
    <w:rsid w:val="00C60548"/>
    <w:rsid w:val="00C63866"/>
    <w:rsid w:val="00C63C28"/>
    <w:rsid w:val="00C647EB"/>
    <w:rsid w:val="00C739AD"/>
    <w:rsid w:val="00CA56B3"/>
    <w:rsid w:val="00CC4BB5"/>
    <w:rsid w:val="00CE2F13"/>
    <w:rsid w:val="00D10024"/>
    <w:rsid w:val="00D13799"/>
    <w:rsid w:val="00D2156C"/>
    <w:rsid w:val="00D31A53"/>
    <w:rsid w:val="00D31F23"/>
    <w:rsid w:val="00D3791B"/>
    <w:rsid w:val="00D775A3"/>
    <w:rsid w:val="00D807A6"/>
    <w:rsid w:val="00D92E66"/>
    <w:rsid w:val="00DB5AB7"/>
    <w:rsid w:val="00DC3ACC"/>
    <w:rsid w:val="00DD3AAF"/>
    <w:rsid w:val="00DD5D54"/>
    <w:rsid w:val="00DD6A55"/>
    <w:rsid w:val="00DE5B17"/>
    <w:rsid w:val="00E345AE"/>
    <w:rsid w:val="00E400FE"/>
    <w:rsid w:val="00E5781B"/>
    <w:rsid w:val="00E74C47"/>
    <w:rsid w:val="00E75663"/>
    <w:rsid w:val="00E85C1B"/>
    <w:rsid w:val="00E85DEF"/>
    <w:rsid w:val="00EA1622"/>
    <w:rsid w:val="00EA6D91"/>
    <w:rsid w:val="00EB4E07"/>
    <w:rsid w:val="00EB623F"/>
    <w:rsid w:val="00EC1662"/>
    <w:rsid w:val="00EC2233"/>
    <w:rsid w:val="00ED4DD9"/>
    <w:rsid w:val="00ED5B49"/>
    <w:rsid w:val="00EE3F2C"/>
    <w:rsid w:val="00EF7AA3"/>
    <w:rsid w:val="00F02C45"/>
    <w:rsid w:val="00F107BC"/>
    <w:rsid w:val="00F30FD5"/>
    <w:rsid w:val="00F3137A"/>
    <w:rsid w:val="00F36948"/>
    <w:rsid w:val="00F433AB"/>
    <w:rsid w:val="00F52EBB"/>
    <w:rsid w:val="00F54F89"/>
    <w:rsid w:val="00F61F8A"/>
    <w:rsid w:val="00F64E0D"/>
    <w:rsid w:val="00F7371C"/>
    <w:rsid w:val="00F77C21"/>
    <w:rsid w:val="00F95FB4"/>
    <w:rsid w:val="00FA7398"/>
    <w:rsid w:val="00FA785C"/>
    <w:rsid w:val="00FA7F37"/>
    <w:rsid w:val="00FB2828"/>
    <w:rsid w:val="00FB5AC1"/>
    <w:rsid w:val="00FC5188"/>
    <w:rsid w:val="00FD4F52"/>
    <w:rsid w:val="00FD5AF2"/>
    <w:rsid w:val="00FD5B58"/>
    <w:rsid w:val="00FD5BAA"/>
    <w:rsid w:val="00FE2D06"/>
    <w:rsid w:val="00FE6B10"/>
    <w:rsid w:val="00FF4D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67C0"/>
    <w:pPr>
      <w:tabs>
        <w:tab w:val="center" w:pos="4320"/>
        <w:tab w:val="right" w:pos="8640"/>
      </w:tabs>
    </w:pPr>
  </w:style>
  <w:style w:type="character" w:customStyle="1" w:styleId="FooterChar">
    <w:name w:val="Footer Char"/>
    <w:basedOn w:val="DefaultParagraphFont"/>
    <w:link w:val="Footer"/>
    <w:uiPriority w:val="99"/>
    <w:rsid w:val="005667C0"/>
    <w:rPr>
      <w:rFonts w:ascii="Times New Roman" w:eastAsia="Times New Roman" w:hAnsi="Times New Roman" w:cs="Times New Roman"/>
      <w:sz w:val="24"/>
      <w:szCs w:val="24"/>
    </w:rPr>
  </w:style>
  <w:style w:type="character" w:styleId="PageNumber">
    <w:name w:val="page number"/>
    <w:basedOn w:val="DefaultParagraphFont"/>
    <w:rsid w:val="005667C0"/>
    <w:rPr>
      <w:rFonts w:cs="Times New Roman"/>
    </w:rPr>
  </w:style>
  <w:style w:type="paragraph" w:styleId="Header">
    <w:name w:val="header"/>
    <w:basedOn w:val="Normal"/>
    <w:link w:val="HeaderChar"/>
    <w:uiPriority w:val="99"/>
    <w:rsid w:val="005667C0"/>
    <w:pPr>
      <w:tabs>
        <w:tab w:val="center" w:pos="4320"/>
        <w:tab w:val="right" w:pos="8640"/>
      </w:tabs>
    </w:pPr>
  </w:style>
  <w:style w:type="character" w:customStyle="1" w:styleId="HeaderChar">
    <w:name w:val="Header Char"/>
    <w:basedOn w:val="DefaultParagraphFont"/>
    <w:link w:val="Header"/>
    <w:uiPriority w:val="99"/>
    <w:rsid w:val="005667C0"/>
    <w:rPr>
      <w:rFonts w:ascii="Times New Roman" w:eastAsia="Times New Roman" w:hAnsi="Times New Roman" w:cs="Times New Roman"/>
      <w:sz w:val="24"/>
      <w:szCs w:val="24"/>
    </w:rPr>
  </w:style>
  <w:style w:type="paragraph" w:styleId="ListParagraph">
    <w:name w:val="List Paragraph"/>
    <w:basedOn w:val="Normal"/>
    <w:uiPriority w:val="34"/>
    <w:qFormat/>
    <w:rsid w:val="005667C0"/>
    <w:pPr>
      <w:ind w:left="720"/>
      <w:contextualSpacing/>
    </w:pPr>
  </w:style>
  <w:style w:type="paragraph" w:styleId="NoSpacing">
    <w:name w:val="No Spacing"/>
    <w:uiPriority w:val="1"/>
    <w:qFormat/>
    <w:rsid w:val="005667C0"/>
    <w:pPr>
      <w:spacing w:after="0" w:line="240" w:lineRule="auto"/>
      <w:jc w:val="both"/>
    </w:pPr>
    <w:rPr>
      <w:rFonts w:ascii="Times New Roman" w:eastAsia="Times New Roman" w:hAnsi="Times New Roman" w:cs="Times New Roman"/>
      <w:sz w:val="24"/>
      <w:szCs w:val="24"/>
    </w:rPr>
  </w:style>
  <w:style w:type="table" w:styleId="TableGrid">
    <w:name w:val="Table Grid"/>
    <w:basedOn w:val="TableNormal"/>
    <w:rsid w:val="005667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2FDC"/>
    <w:rPr>
      <w:rFonts w:ascii="Tahoma" w:hAnsi="Tahoma" w:cs="Tahoma"/>
      <w:sz w:val="16"/>
      <w:szCs w:val="16"/>
    </w:rPr>
  </w:style>
  <w:style w:type="character" w:customStyle="1" w:styleId="BalloonTextChar">
    <w:name w:val="Balloon Text Char"/>
    <w:basedOn w:val="DefaultParagraphFont"/>
    <w:link w:val="BalloonText"/>
    <w:uiPriority w:val="99"/>
    <w:semiHidden/>
    <w:rsid w:val="00242F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863063">
      <w:bodyDiv w:val="1"/>
      <w:marLeft w:val="0"/>
      <w:marRight w:val="0"/>
      <w:marTop w:val="0"/>
      <w:marBottom w:val="0"/>
      <w:divBdr>
        <w:top w:val="none" w:sz="0" w:space="0" w:color="auto"/>
        <w:left w:val="none" w:sz="0" w:space="0" w:color="auto"/>
        <w:bottom w:val="none" w:sz="0" w:space="0" w:color="auto"/>
        <w:right w:val="none" w:sz="0" w:space="0" w:color="auto"/>
      </w:divBdr>
      <w:divsChild>
        <w:div w:id="2141878343">
          <w:marLeft w:val="432"/>
          <w:marRight w:val="0"/>
          <w:marTop w:val="120"/>
          <w:marBottom w:val="0"/>
          <w:divBdr>
            <w:top w:val="none" w:sz="0" w:space="0" w:color="auto"/>
            <w:left w:val="none" w:sz="0" w:space="0" w:color="auto"/>
            <w:bottom w:val="none" w:sz="0" w:space="0" w:color="auto"/>
            <w:right w:val="none" w:sz="0" w:space="0" w:color="auto"/>
          </w:divBdr>
        </w:div>
        <w:div w:id="1826626076">
          <w:marLeft w:val="432"/>
          <w:marRight w:val="0"/>
          <w:marTop w:val="120"/>
          <w:marBottom w:val="0"/>
          <w:divBdr>
            <w:top w:val="none" w:sz="0" w:space="0" w:color="auto"/>
            <w:left w:val="none" w:sz="0" w:space="0" w:color="auto"/>
            <w:bottom w:val="none" w:sz="0" w:space="0" w:color="auto"/>
            <w:right w:val="none" w:sz="0" w:space="0" w:color="auto"/>
          </w:divBdr>
        </w:div>
        <w:div w:id="90899768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88</cp:revision>
  <cp:lastPrinted>2012-12-20T00:53:00Z</cp:lastPrinted>
  <dcterms:created xsi:type="dcterms:W3CDTF">2013-07-30T10:09:00Z</dcterms:created>
  <dcterms:modified xsi:type="dcterms:W3CDTF">2013-12-17T01:00:00Z</dcterms:modified>
</cp:coreProperties>
</file>